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3E63" w14:textId="77777777" w:rsidR="008D07C2" w:rsidRDefault="00000000">
      <w:pPr>
        <w:pStyle w:val="Bodytext10"/>
        <w:spacing w:before="900" w:after="260" w:line="382" w:lineRule="auto"/>
        <w:jc w:val="center"/>
      </w:pPr>
      <w:r>
        <w:rPr>
          <w:b/>
          <w:bCs/>
        </w:rPr>
        <w:t>REGULAMIN OKREŚLAJĄCY ZASADY REALIZACJI PROGRAMU</w:t>
      </w:r>
      <w:r>
        <w:rPr>
          <w:b/>
          <w:bCs/>
        </w:rPr>
        <w:br/>
        <w:t>„OPIEKA WYTCHNIENIOWA” DLA JEDNOSTEK SAMORZĄDU</w:t>
      </w:r>
      <w:r>
        <w:rPr>
          <w:b/>
          <w:bCs/>
        </w:rPr>
        <w:br/>
        <w:t>TERYTORIALNEGO - EDYCJA 2026</w:t>
      </w:r>
    </w:p>
    <w:p w14:paraId="33135546" w14:textId="77777777" w:rsidR="008D07C2" w:rsidRDefault="00000000">
      <w:pPr>
        <w:pStyle w:val="Heading110"/>
        <w:keepNext/>
        <w:keepLines/>
        <w:spacing w:line="377" w:lineRule="auto"/>
      </w:pPr>
      <w:bookmarkStart w:id="0" w:name="bookmark0"/>
      <w:bookmarkStart w:id="1" w:name="bookmark1"/>
      <w:bookmarkStart w:id="2" w:name="bookmark2"/>
      <w:r>
        <w:t>§ 1. Postanowienia ogólne</w:t>
      </w:r>
      <w:bookmarkEnd w:id="0"/>
      <w:bookmarkEnd w:id="1"/>
      <w:bookmarkEnd w:id="2"/>
    </w:p>
    <w:p w14:paraId="07BB3B32" w14:textId="77777777" w:rsidR="008D07C2" w:rsidRDefault="00000000">
      <w:pPr>
        <w:pStyle w:val="Bodytext10"/>
        <w:numPr>
          <w:ilvl w:val="0"/>
          <w:numId w:val="1"/>
        </w:numPr>
        <w:tabs>
          <w:tab w:val="left" w:pos="675"/>
        </w:tabs>
        <w:ind w:left="640" w:hanging="300"/>
      </w:pPr>
      <w:bookmarkStart w:id="3" w:name="bookmark3"/>
      <w:bookmarkEnd w:id="3"/>
      <w:r>
        <w:t>Regulamin określa zasady realizacji Programu „Opieka wytchnieniowa” dla Jednostek Samorządu Terytorialnego - edycja 2026, zwanego dalej „Programem”.</w:t>
      </w:r>
    </w:p>
    <w:p w14:paraId="34DA9BB2" w14:textId="3EBD974D" w:rsidR="008D07C2" w:rsidRDefault="00000000">
      <w:pPr>
        <w:pStyle w:val="Bodytext10"/>
        <w:numPr>
          <w:ilvl w:val="0"/>
          <w:numId w:val="1"/>
        </w:numPr>
        <w:tabs>
          <w:tab w:val="left" w:pos="675"/>
        </w:tabs>
        <w:ind w:left="640" w:hanging="300"/>
      </w:pPr>
      <w:bookmarkStart w:id="4" w:name="bookmark4"/>
      <w:bookmarkEnd w:id="4"/>
      <w:r>
        <w:t>Program realizowany jest przez</w:t>
      </w:r>
      <w:r w:rsidR="003A641C">
        <w:t xml:space="preserve"> Centrum Usług Społecznych w Szydłowie</w:t>
      </w:r>
      <w:r>
        <w:t xml:space="preserve">, zwany dalej „Realizatorem”, na podstawie umowy zawartej pomiędzy Gminą </w:t>
      </w:r>
      <w:r w:rsidR="003A641C">
        <w:t xml:space="preserve">Szydłowo </w:t>
      </w:r>
      <w:r>
        <w:t xml:space="preserve">a Wojewodą </w:t>
      </w:r>
      <w:r w:rsidR="003A641C">
        <w:t>Wielkopolskim</w:t>
      </w:r>
      <w:r>
        <w:t>.</w:t>
      </w:r>
    </w:p>
    <w:p w14:paraId="4193CDC9" w14:textId="77777777" w:rsidR="008D07C2" w:rsidRDefault="00000000">
      <w:pPr>
        <w:pStyle w:val="Bodytext10"/>
        <w:numPr>
          <w:ilvl w:val="0"/>
          <w:numId w:val="1"/>
        </w:numPr>
        <w:tabs>
          <w:tab w:val="left" w:pos="675"/>
        </w:tabs>
        <w:ind w:left="640" w:hanging="300"/>
      </w:pPr>
      <w:bookmarkStart w:id="5" w:name="bookmark5"/>
      <w:bookmarkEnd w:id="5"/>
      <w:r>
        <w:t>Program finansowany jest ze środków Funduszu Solidarnościowego, o którym mowa w ustawie z dnia 23 października 2018 r. o Funduszu Solidarnościowym.</w:t>
      </w:r>
    </w:p>
    <w:p w14:paraId="5E4A74DB" w14:textId="77777777" w:rsidR="008D07C2" w:rsidRDefault="00000000">
      <w:pPr>
        <w:pStyle w:val="Bodytext10"/>
        <w:numPr>
          <w:ilvl w:val="0"/>
          <w:numId w:val="1"/>
        </w:numPr>
        <w:tabs>
          <w:tab w:val="left" w:pos="675"/>
        </w:tabs>
        <w:ind w:left="640" w:hanging="300"/>
      </w:pPr>
      <w:bookmarkStart w:id="6" w:name="bookmark6"/>
      <w:bookmarkEnd w:id="6"/>
      <w:r>
        <w:t>Program realizowany jest zgodnie z Programem Ministra Rodziny, Pracy i Polityki Społecznej „Opieka wytchnieniowa” dla Jednostek Samorządu Terytorialnego - edycja 2026.</w:t>
      </w:r>
    </w:p>
    <w:p w14:paraId="6971D16B" w14:textId="1276E4F6" w:rsidR="008D07C2" w:rsidRDefault="00000000">
      <w:pPr>
        <w:pStyle w:val="Bodytext10"/>
        <w:numPr>
          <w:ilvl w:val="0"/>
          <w:numId w:val="1"/>
        </w:numPr>
        <w:tabs>
          <w:tab w:val="left" w:pos="675"/>
        </w:tabs>
        <w:spacing w:after="260"/>
        <w:ind w:left="640" w:hanging="300"/>
      </w:pPr>
      <w:bookmarkStart w:id="7" w:name="bookmark7"/>
      <w:bookmarkEnd w:id="7"/>
      <w:r>
        <w:t xml:space="preserve">Program realizowany jest na terenie Gminy </w:t>
      </w:r>
      <w:r w:rsidR="003A641C">
        <w:t xml:space="preserve">Szydłowo </w:t>
      </w:r>
      <w:r>
        <w:t>od dnia podpisania umowy do dnia 31 grudnia 2026 r.</w:t>
      </w:r>
    </w:p>
    <w:p w14:paraId="4E7BEA3C" w14:textId="77777777" w:rsidR="008D07C2" w:rsidRDefault="00000000">
      <w:pPr>
        <w:pStyle w:val="Heading110"/>
        <w:keepNext/>
        <w:keepLines/>
        <w:spacing w:line="377" w:lineRule="auto"/>
      </w:pPr>
      <w:bookmarkStart w:id="8" w:name="bookmark10"/>
      <w:bookmarkStart w:id="9" w:name="bookmark8"/>
      <w:bookmarkStart w:id="10" w:name="bookmark9"/>
      <w:r>
        <w:t>§ 2. Cel Programu</w:t>
      </w:r>
      <w:bookmarkEnd w:id="8"/>
      <w:bookmarkEnd w:id="9"/>
      <w:bookmarkEnd w:id="10"/>
    </w:p>
    <w:p w14:paraId="02D5DD03" w14:textId="77777777" w:rsidR="008D07C2" w:rsidRDefault="00000000">
      <w:pPr>
        <w:pStyle w:val="Bodytext10"/>
        <w:numPr>
          <w:ilvl w:val="0"/>
          <w:numId w:val="2"/>
        </w:numPr>
        <w:tabs>
          <w:tab w:val="left" w:pos="675"/>
        </w:tabs>
        <w:spacing w:after="260" w:line="374" w:lineRule="auto"/>
        <w:ind w:left="640" w:hanging="300"/>
      </w:pPr>
      <w:bookmarkStart w:id="11" w:name="bookmark11"/>
      <w:bookmarkEnd w:id="11"/>
      <w:r>
        <w:t>Celem głównym Programu jest wsparcie członków rodzin lub opiekunów sprawujących bezpośrednią opiekę nad:</w:t>
      </w:r>
    </w:p>
    <w:p w14:paraId="618C6E11" w14:textId="77777777" w:rsidR="008D07C2" w:rsidRDefault="00000000">
      <w:pPr>
        <w:pStyle w:val="Bodytext10"/>
        <w:numPr>
          <w:ilvl w:val="0"/>
          <w:numId w:val="3"/>
        </w:numPr>
        <w:tabs>
          <w:tab w:val="left" w:pos="1350"/>
        </w:tabs>
        <w:spacing w:line="374" w:lineRule="auto"/>
        <w:ind w:left="1340" w:hanging="340"/>
      </w:pPr>
      <w:bookmarkStart w:id="12" w:name="bookmark12"/>
      <w:bookmarkEnd w:id="12"/>
      <w:r>
        <w:t>osobami posiadającymi orzeczenie o znacznym stopniu niepełnosprawności lub orzeczenie traktowane na równi,</w:t>
      </w:r>
    </w:p>
    <w:p w14:paraId="636761EF" w14:textId="77777777" w:rsidR="008D07C2" w:rsidRDefault="00000000">
      <w:pPr>
        <w:pStyle w:val="Bodytext10"/>
        <w:numPr>
          <w:ilvl w:val="0"/>
          <w:numId w:val="3"/>
        </w:numPr>
        <w:tabs>
          <w:tab w:val="left" w:pos="1350"/>
        </w:tabs>
        <w:spacing w:after="260" w:line="374" w:lineRule="auto"/>
        <w:ind w:left="1340" w:hanging="340"/>
      </w:pPr>
      <w:bookmarkStart w:id="13" w:name="bookmark13"/>
      <w:bookmarkEnd w:id="13"/>
      <w:r>
        <w:t>dziećmi od ukończenia 2. roku życia do ukończenia 16. roku życia posiadającymi orzeczenie o niepełnosprawności, poprzez umożliwienie czasowego odciążenia od codziennych obowiązków opiekuńczych.</w:t>
      </w:r>
    </w:p>
    <w:p w14:paraId="102503EA" w14:textId="77777777" w:rsidR="008D07C2" w:rsidRDefault="00000000">
      <w:pPr>
        <w:pStyle w:val="Bodytext10"/>
        <w:numPr>
          <w:ilvl w:val="0"/>
          <w:numId w:val="2"/>
        </w:numPr>
        <w:tabs>
          <w:tab w:val="left" w:pos="675"/>
        </w:tabs>
        <w:spacing w:after="260" w:line="374" w:lineRule="auto"/>
        <w:ind w:left="640" w:hanging="300"/>
      </w:pPr>
      <w:bookmarkStart w:id="14" w:name="bookmark14"/>
      <w:bookmarkEnd w:id="14"/>
      <w:r>
        <w:t>Usługi opieki wytchnieniowej mają charakter czasowy i służą regeneracji psychofizycznej opiekunów oraz zabezpieczeniu potrzeb osoby z niepełnosprawnością.</w:t>
      </w:r>
    </w:p>
    <w:p w14:paraId="7713E5AC" w14:textId="77777777" w:rsidR="008D07C2" w:rsidRDefault="00000000">
      <w:pPr>
        <w:pStyle w:val="Heading110"/>
        <w:keepNext/>
        <w:keepLines/>
      </w:pPr>
      <w:bookmarkStart w:id="15" w:name="bookmark15"/>
      <w:bookmarkStart w:id="16" w:name="bookmark16"/>
      <w:bookmarkStart w:id="17" w:name="bookmark17"/>
      <w:r>
        <w:lastRenderedPageBreak/>
        <w:t>§ 3. Definicje</w:t>
      </w:r>
      <w:bookmarkEnd w:id="15"/>
      <w:bookmarkEnd w:id="16"/>
      <w:bookmarkEnd w:id="17"/>
    </w:p>
    <w:p w14:paraId="515EE421" w14:textId="77777777" w:rsidR="008D07C2" w:rsidRDefault="00000000">
      <w:pPr>
        <w:pStyle w:val="Bodytext10"/>
        <w:spacing w:after="260" w:line="374" w:lineRule="auto"/>
      </w:pPr>
      <w:r>
        <w:t>Na potrzeby niniejszego Regulaminu przyjmuje się następujące definicje:</w:t>
      </w:r>
    </w:p>
    <w:p w14:paraId="4062AE83" w14:textId="77777777" w:rsidR="008D07C2" w:rsidRDefault="00000000">
      <w:pPr>
        <w:pStyle w:val="Bodytext10"/>
        <w:numPr>
          <w:ilvl w:val="0"/>
          <w:numId w:val="4"/>
        </w:numPr>
        <w:tabs>
          <w:tab w:val="left" w:pos="685"/>
        </w:tabs>
        <w:spacing w:line="374" w:lineRule="auto"/>
        <w:ind w:left="680" w:hanging="320"/>
      </w:pPr>
      <w:bookmarkStart w:id="18" w:name="bookmark18"/>
      <w:bookmarkEnd w:id="18"/>
      <w:r>
        <w:rPr>
          <w:b/>
          <w:bCs/>
        </w:rPr>
        <w:t xml:space="preserve">Uczestnik Programu - </w:t>
      </w:r>
      <w:r>
        <w:t>członek rodziny lub opiekun sprawujący bezpośrednią opiekę nad osobą z niepełnosprawnością, zakwalifikowany do Programu.</w:t>
      </w:r>
    </w:p>
    <w:p w14:paraId="24CDC057" w14:textId="77777777" w:rsidR="008D07C2" w:rsidRDefault="00000000">
      <w:pPr>
        <w:pStyle w:val="Bodytext10"/>
        <w:numPr>
          <w:ilvl w:val="0"/>
          <w:numId w:val="4"/>
        </w:numPr>
        <w:tabs>
          <w:tab w:val="left" w:pos="672"/>
        </w:tabs>
        <w:spacing w:line="374" w:lineRule="auto"/>
        <w:ind w:firstLine="320"/>
      </w:pPr>
      <w:bookmarkStart w:id="19" w:name="bookmark19"/>
      <w:bookmarkEnd w:id="19"/>
      <w:r>
        <w:rPr>
          <w:b/>
          <w:bCs/>
        </w:rPr>
        <w:t xml:space="preserve">Osoba z niepełnosprawnością - </w:t>
      </w:r>
      <w:r>
        <w:t>osoba spełniająca kryteria określone w § 2 ust. 1.</w:t>
      </w:r>
    </w:p>
    <w:p w14:paraId="0458A0E7" w14:textId="77777777" w:rsidR="008D07C2" w:rsidRDefault="00000000">
      <w:pPr>
        <w:pStyle w:val="Bodytext10"/>
        <w:numPr>
          <w:ilvl w:val="0"/>
          <w:numId w:val="4"/>
        </w:numPr>
        <w:tabs>
          <w:tab w:val="left" w:pos="709"/>
        </w:tabs>
        <w:spacing w:line="374" w:lineRule="auto"/>
        <w:ind w:left="680" w:hanging="320"/>
      </w:pPr>
      <w:bookmarkStart w:id="20" w:name="bookmark20"/>
      <w:bookmarkEnd w:id="20"/>
      <w:r>
        <w:rPr>
          <w:b/>
          <w:bCs/>
        </w:rPr>
        <w:t xml:space="preserve">Opiekun - </w:t>
      </w:r>
      <w:r>
        <w:t>osoba świadcząca usługi opieki wytchnieniowej na podstawie umowy zawartej z Realizatorem.</w:t>
      </w:r>
    </w:p>
    <w:p w14:paraId="5721627B" w14:textId="77777777" w:rsidR="008D07C2" w:rsidRDefault="00000000">
      <w:pPr>
        <w:pStyle w:val="Bodytext10"/>
        <w:numPr>
          <w:ilvl w:val="0"/>
          <w:numId w:val="4"/>
        </w:numPr>
        <w:tabs>
          <w:tab w:val="left" w:pos="709"/>
        </w:tabs>
        <w:spacing w:after="260" w:line="374" w:lineRule="auto"/>
        <w:ind w:left="680" w:hanging="320"/>
      </w:pPr>
      <w:bookmarkStart w:id="21" w:name="bookmark21"/>
      <w:bookmarkEnd w:id="21"/>
      <w:r>
        <w:rPr>
          <w:b/>
          <w:bCs/>
        </w:rPr>
        <w:t xml:space="preserve">Opiekun faktyczny - </w:t>
      </w:r>
      <w:r>
        <w:t>osoba sprawująca bezpośrednią, codzienną opiekę nad osobą z niepełnosprawnością, bez względu na stopień pokrewieństwa.</w:t>
      </w:r>
    </w:p>
    <w:p w14:paraId="36CBFB1A" w14:textId="77777777" w:rsidR="008D07C2" w:rsidRDefault="00000000">
      <w:pPr>
        <w:pStyle w:val="Heading110"/>
        <w:keepNext/>
        <w:keepLines/>
      </w:pPr>
      <w:bookmarkStart w:id="22" w:name="bookmark22"/>
      <w:bookmarkStart w:id="23" w:name="bookmark23"/>
      <w:bookmarkStart w:id="24" w:name="bookmark24"/>
      <w:r>
        <w:t>§ 4. Warunki uczestnictwa</w:t>
      </w:r>
      <w:bookmarkEnd w:id="22"/>
      <w:bookmarkEnd w:id="23"/>
      <w:bookmarkEnd w:id="24"/>
    </w:p>
    <w:p w14:paraId="4A6CD5EF" w14:textId="77777777" w:rsidR="008D07C2" w:rsidRDefault="00000000">
      <w:pPr>
        <w:pStyle w:val="Bodytext10"/>
        <w:numPr>
          <w:ilvl w:val="0"/>
          <w:numId w:val="5"/>
        </w:numPr>
        <w:tabs>
          <w:tab w:val="left" w:pos="672"/>
        </w:tabs>
        <w:spacing w:after="260" w:line="374" w:lineRule="auto"/>
        <w:ind w:firstLine="320"/>
      </w:pPr>
      <w:bookmarkStart w:id="25" w:name="bookmark25"/>
      <w:bookmarkEnd w:id="25"/>
      <w:r>
        <w:t>Uczestnikiem Programu może być osoba, która:</w:t>
      </w:r>
    </w:p>
    <w:p w14:paraId="4C580239" w14:textId="77777777" w:rsidR="008D07C2" w:rsidRDefault="00000000">
      <w:pPr>
        <w:pStyle w:val="Bodytext10"/>
        <w:numPr>
          <w:ilvl w:val="0"/>
          <w:numId w:val="6"/>
        </w:numPr>
        <w:tabs>
          <w:tab w:val="left" w:pos="1378"/>
        </w:tabs>
        <w:spacing w:line="374" w:lineRule="auto"/>
        <w:ind w:left="1340" w:hanging="320"/>
      </w:pPr>
      <w:bookmarkStart w:id="26" w:name="bookmark26"/>
      <w:bookmarkEnd w:id="26"/>
      <w:r>
        <w:t>zamieszkuje wspólnie z osobą z niepełnosprawnością wymagającą stałego wsparcia,</w:t>
      </w:r>
    </w:p>
    <w:p w14:paraId="675A1AB9" w14:textId="77777777" w:rsidR="008D07C2" w:rsidRDefault="00000000">
      <w:pPr>
        <w:pStyle w:val="Bodytext10"/>
        <w:numPr>
          <w:ilvl w:val="0"/>
          <w:numId w:val="6"/>
        </w:numPr>
        <w:tabs>
          <w:tab w:val="left" w:pos="1382"/>
        </w:tabs>
        <w:spacing w:line="374" w:lineRule="auto"/>
        <w:ind w:firstLine="1000"/>
      </w:pPr>
      <w:bookmarkStart w:id="27" w:name="bookmark27"/>
      <w:bookmarkEnd w:id="27"/>
      <w:r>
        <w:t>złożyła komplet wymaganych dokumentów,</w:t>
      </w:r>
    </w:p>
    <w:p w14:paraId="06C01921" w14:textId="77777777" w:rsidR="008D07C2" w:rsidRDefault="00000000">
      <w:pPr>
        <w:pStyle w:val="Bodytext10"/>
        <w:numPr>
          <w:ilvl w:val="0"/>
          <w:numId w:val="6"/>
        </w:numPr>
        <w:tabs>
          <w:tab w:val="left" w:pos="1382"/>
        </w:tabs>
        <w:spacing w:after="260" w:line="374" w:lineRule="auto"/>
        <w:ind w:firstLine="1000"/>
      </w:pPr>
      <w:bookmarkStart w:id="28" w:name="bookmark28"/>
      <w:bookmarkEnd w:id="28"/>
      <w:r>
        <w:t>została zakwalifikowana do Programu przez Realizatora.</w:t>
      </w:r>
    </w:p>
    <w:p w14:paraId="1290CC60" w14:textId="77777777" w:rsidR="008D07C2" w:rsidRDefault="00000000">
      <w:pPr>
        <w:pStyle w:val="Bodytext10"/>
        <w:numPr>
          <w:ilvl w:val="0"/>
          <w:numId w:val="5"/>
        </w:numPr>
        <w:tabs>
          <w:tab w:val="left" w:pos="672"/>
        </w:tabs>
        <w:spacing w:after="260" w:line="374" w:lineRule="auto"/>
        <w:ind w:firstLine="320"/>
      </w:pPr>
      <w:bookmarkStart w:id="29" w:name="bookmark29"/>
      <w:bookmarkEnd w:id="29"/>
      <w:r>
        <w:t>Aktywność zawodowa opiekuna nie wyklucza możliwości korzystania z Programu.</w:t>
      </w:r>
    </w:p>
    <w:p w14:paraId="57FD39FE" w14:textId="77777777" w:rsidR="008D07C2" w:rsidRDefault="00000000">
      <w:pPr>
        <w:pStyle w:val="Heading110"/>
        <w:keepNext/>
        <w:keepLines/>
      </w:pPr>
      <w:bookmarkStart w:id="30" w:name="bookmark30"/>
      <w:bookmarkStart w:id="31" w:name="bookmark31"/>
      <w:bookmarkStart w:id="32" w:name="bookmark32"/>
      <w:r>
        <w:t>§ 5. Kryteria pierwszeństwa</w:t>
      </w:r>
      <w:bookmarkEnd w:id="30"/>
      <w:bookmarkEnd w:id="31"/>
      <w:bookmarkEnd w:id="32"/>
    </w:p>
    <w:p w14:paraId="28A6AB2D" w14:textId="77777777" w:rsidR="008D07C2" w:rsidRDefault="00000000">
      <w:pPr>
        <w:pStyle w:val="Bodytext10"/>
        <w:numPr>
          <w:ilvl w:val="0"/>
          <w:numId w:val="7"/>
        </w:numPr>
        <w:tabs>
          <w:tab w:val="left" w:pos="672"/>
        </w:tabs>
        <w:spacing w:after="260" w:line="374" w:lineRule="auto"/>
        <w:ind w:firstLine="320"/>
      </w:pPr>
      <w:bookmarkStart w:id="33" w:name="bookmark33"/>
      <w:bookmarkEnd w:id="33"/>
      <w:r>
        <w:t>Przy kwalifikowaniu do Programu w pierwszej kolejności uwzględnia się potrzeby:</w:t>
      </w:r>
    </w:p>
    <w:p w14:paraId="1D01B863" w14:textId="77777777" w:rsidR="008D07C2" w:rsidRDefault="00000000">
      <w:pPr>
        <w:pStyle w:val="Bodytext10"/>
        <w:numPr>
          <w:ilvl w:val="0"/>
          <w:numId w:val="8"/>
        </w:numPr>
        <w:tabs>
          <w:tab w:val="left" w:pos="1378"/>
        </w:tabs>
        <w:spacing w:line="379" w:lineRule="auto"/>
        <w:ind w:left="1340" w:hanging="320"/>
      </w:pPr>
      <w:bookmarkStart w:id="34" w:name="bookmark34"/>
      <w:bookmarkEnd w:id="34"/>
      <w:r>
        <w:t>opiekunów osób z niepełnosprawnością stale przebywających w domu i niekorzystających z ośrodków wsparcia, placówek pobytu całodobowego, warsztatów terapii zajęciowej, szkół lub uczelni,</w:t>
      </w:r>
    </w:p>
    <w:p w14:paraId="660B7C0A" w14:textId="77777777" w:rsidR="008D07C2" w:rsidRDefault="00000000">
      <w:pPr>
        <w:pStyle w:val="Bodytext10"/>
        <w:numPr>
          <w:ilvl w:val="0"/>
          <w:numId w:val="8"/>
        </w:numPr>
        <w:tabs>
          <w:tab w:val="left" w:pos="1398"/>
        </w:tabs>
        <w:spacing w:line="379" w:lineRule="auto"/>
        <w:ind w:left="1340" w:hanging="320"/>
      </w:pPr>
      <w:bookmarkStart w:id="35" w:name="bookmark35"/>
      <w:bookmarkEnd w:id="35"/>
      <w:r>
        <w:t>opiekunów nieaktywnych zawodowo lub mających ograniczone możliwości podejmowania pracy z uwagi na sprawowanie opieki,</w:t>
      </w:r>
    </w:p>
    <w:p w14:paraId="61A26FCF" w14:textId="77777777" w:rsidR="008D07C2" w:rsidRDefault="00000000">
      <w:pPr>
        <w:pStyle w:val="Bodytext10"/>
        <w:numPr>
          <w:ilvl w:val="0"/>
          <w:numId w:val="8"/>
        </w:numPr>
        <w:tabs>
          <w:tab w:val="left" w:pos="1398"/>
        </w:tabs>
        <w:spacing w:after="260" w:line="379" w:lineRule="auto"/>
        <w:ind w:left="1340" w:hanging="320"/>
        <w:sectPr w:rsidR="008D07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03" w:right="1505" w:bottom="1650" w:left="1587" w:header="0" w:footer="3" w:gutter="0"/>
          <w:pgNumType w:start="1"/>
          <w:cols w:space="720"/>
          <w:noEndnote/>
          <w:titlePg/>
          <w:docGrid w:linePitch="360"/>
        </w:sectPr>
      </w:pPr>
      <w:bookmarkStart w:id="36" w:name="bookmark36"/>
      <w:bookmarkEnd w:id="36"/>
      <w:r>
        <w:t>opiekunów osób wymagających wysokiego poziomu wsparcia lub posiadających niepełnosprawności sprzężone.</w:t>
      </w:r>
    </w:p>
    <w:p w14:paraId="2FA852C9" w14:textId="77777777" w:rsidR="008D07C2" w:rsidRDefault="00000000">
      <w:pPr>
        <w:pStyle w:val="Bodytext10"/>
        <w:numPr>
          <w:ilvl w:val="0"/>
          <w:numId w:val="8"/>
        </w:numPr>
        <w:tabs>
          <w:tab w:val="left" w:pos="1353"/>
        </w:tabs>
        <w:ind w:left="1360" w:hanging="320"/>
        <w:jc w:val="both"/>
      </w:pPr>
      <w:bookmarkStart w:id="37" w:name="bookmark37"/>
      <w:bookmarkEnd w:id="37"/>
      <w:r>
        <w:lastRenderedPageBreak/>
        <w:t>Przy kwalifikowaniu do Programu w pierwszej kolejności uwzględnia się potrzeby: opiekunów osób z niepełnosprawnością stale przebywających w domu i niekorzy stających z ośrodków wsparcia, placówek pobytu całodobowego, warsztatów terapii zajęciowej, szkół lub uczelni, opiekunów nieaktywnych zawodowo lub mających ograniczone możliwości podejmowania pracy z uwagi na sprawowanie opieki, opiekunów osób wymagających wysokiego poziomu wsparcia lub posiadających niepełnosprawności sprzężone, opiekunów osób z niepełnosprawnością, które nie korzystają z innych form wsparcia o analogicznym charakterze, w szczególności z programów finansowanych ze środków publicznych, w tym z Programu „Asystent osobisty osoby z niepełnosprawnością”, usług opiekuńczych lub specjalistycznych usług opiekuńczych, a także nie pobierają świadczenia wspierającego, o którym mowa w ustawie z dnia 7 lipca 2023 r. o świadczeniu wspierającym, ani świadczenia pielęgnacyjnego, o którym mowa w ustawie z dnia 28 listopada 2003 r. o świadczeniach rodzinnych.</w:t>
      </w:r>
    </w:p>
    <w:p w14:paraId="677CA2CA" w14:textId="77777777" w:rsidR="008D07C2" w:rsidRDefault="00000000">
      <w:pPr>
        <w:pStyle w:val="Bodytext10"/>
        <w:numPr>
          <w:ilvl w:val="0"/>
          <w:numId w:val="7"/>
        </w:numPr>
        <w:tabs>
          <w:tab w:val="left" w:pos="638"/>
        </w:tabs>
        <w:ind w:left="640" w:hanging="340"/>
        <w:jc w:val="both"/>
      </w:pPr>
      <w:bookmarkStart w:id="38" w:name="bookmark38"/>
      <w:bookmarkEnd w:id="38"/>
      <w:r>
        <w:t>Spełnienie jednego lub kilku kryteriów, o których mowa w ust. 1, nie oznacza automatycznego zakwalifikowania do Programu. O kolejności przyznania usług decyduje łączna ocena sytuacji opiekuna oraz osoby z niepełnosprawnością, dokonana na podstawie złożonych dokumentów.</w:t>
      </w:r>
    </w:p>
    <w:p w14:paraId="337DFAF2" w14:textId="77777777" w:rsidR="008D07C2" w:rsidRDefault="00000000">
      <w:pPr>
        <w:pStyle w:val="Bodytext10"/>
        <w:numPr>
          <w:ilvl w:val="0"/>
          <w:numId w:val="7"/>
        </w:numPr>
        <w:tabs>
          <w:tab w:val="left" w:pos="638"/>
        </w:tabs>
        <w:ind w:left="640" w:hanging="340"/>
        <w:jc w:val="both"/>
      </w:pPr>
      <w:bookmarkStart w:id="39" w:name="bookmark39"/>
      <w:bookmarkEnd w:id="39"/>
      <w:r>
        <w:t>W przypadku większej liczby zgłoszeń niż dostępnych miejsc, tworzy się listę rezerwową.</w:t>
      </w:r>
    </w:p>
    <w:p w14:paraId="0310EE69" w14:textId="7D1F52C8" w:rsidR="008D07C2" w:rsidRDefault="00000000">
      <w:pPr>
        <w:pStyle w:val="Bodytext10"/>
        <w:numPr>
          <w:ilvl w:val="0"/>
          <w:numId w:val="7"/>
        </w:numPr>
        <w:tabs>
          <w:tab w:val="left" w:pos="638"/>
        </w:tabs>
        <w:spacing w:after="260"/>
        <w:ind w:left="640" w:hanging="340"/>
        <w:jc w:val="both"/>
      </w:pPr>
      <w:bookmarkStart w:id="40" w:name="bookmark40"/>
      <w:bookmarkEnd w:id="40"/>
      <w:r>
        <w:t>Przyznanie usług uzależnione jest od wysokości środków finansowych przyznanych</w:t>
      </w:r>
      <w:r w:rsidR="001548C8">
        <w:t xml:space="preserve"> Gminie Szydłowo </w:t>
      </w:r>
      <w:r>
        <w:t>na realizację Programu.</w:t>
      </w:r>
    </w:p>
    <w:p w14:paraId="3B96D31D" w14:textId="77777777" w:rsidR="008D07C2" w:rsidRDefault="00000000">
      <w:pPr>
        <w:pStyle w:val="Heading110"/>
        <w:keepNext/>
        <w:keepLines/>
        <w:spacing w:after="400" w:line="240" w:lineRule="auto"/>
      </w:pPr>
      <w:bookmarkStart w:id="41" w:name="bookmark41"/>
      <w:bookmarkStart w:id="42" w:name="bookmark42"/>
      <w:bookmarkStart w:id="43" w:name="bookmark43"/>
      <w:r>
        <w:t>§ 6. Dokumenty wymagane do udziału w Programie</w:t>
      </w:r>
      <w:bookmarkEnd w:id="41"/>
      <w:bookmarkEnd w:id="42"/>
      <w:bookmarkEnd w:id="43"/>
    </w:p>
    <w:p w14:paraId="242DD662" w14:textId="584EA25E" w:rsidR="008D07C2" w:rsidRDefault="00000000">
      <w:pPr>
        <w:pStyle w:val="Bodytext10"/>
        <w:numPr>
          <w:ilvl w:val="0"/>
          <w:numId w:val="9"/>
        </w:numPr>
        <w:tabs>
          <w:tab w:val="left" w:pos="638"/>
        </w:tabs>
        <w:spacing w:after="400" w:line="240" w:lineRule="auto"/>
        <w:ind w:firstLine="300"/>
      </w:pPr>
      <w:bookmarkStart w:id="44" w:name="bookmark44"/>
      <w:bookmarkEnd w:id="44"/>
      <w:r>
        <w:t>Warunkiem przystąpienia do Programu jest złożenie:</w:t>
      </w:r>
    </w:p>
    <w:p w14:paraId="0D8625BA" w14:textId="77777777" w:rsidR="008D07C2" w:rsidRDefault="00000000">
      <w:pPr>
        <w:pStyle w:val="Bodytext10"/>
        <w:numPr>
          <w:ilvl w:val="0"/>
          <w:numId w:val="10"/>
        </w:numPr>
        <w:tabs>
          <w:tab w:val="left" w:pos="1336"/>
        </w:tabs>
        <w:spacing w:line="379" w:lineRule="auto"/>
        <w:ind w:firstLine="980"/>
      </w:pPr>
      <w:bookmarkStart w:id="45" w:name="bookmark45"/>
      <w:bookmarkEnd w:id="45"/>
      <w:r>
        <w:t>Karty zgłoszenia do Programu,</w:t>
      </w:r>
    </w:p>
    <w:p w14:paraId="6E6205EB" w14:textId="77777777" w:rsidR="008D07C2" w:rsidRDefault="00000000">
      <w:pPr>
        <w:pStyle w:val="Bodytext10"/>
        <w:numPr>
          <w:ilvl w:val="0"/>
          <w:numId w:val="10"/>
        </w:numPr>
        <w:tabs>
          <w:tab w:val="left" w:pos="1336"/>
        </w:tabs>
        <w:spacing w:line="379" w:lineRule="auto"/>
        <w:ind w:firstLine="980"/>
        <w:jc w:val="both"/>
      </w:pPr>
      <w:bookmarkStart w:id="46" w:name="bookmark46"/>
      <w:bookmarkEnd w:id="46"/>
      <w:r>
        <w:t>kopii orzeczenia o niepełnosprawności lub orzeczenia równoważnego,</w:t>
      </w:r>
    </w:p>
    <w:p w14:paraId="4189EECC" w14:textId="77777777" w:rsidR="008D07C2" w:rsidRDefault="00000000">
      <w:pPr>
        <w:pStyle w:val="Bodytext10"/>
        <w:numPr>
          <w:ilvl w:val="0"/>
          <w:numId w:val="10"/>
        </w:numPr>
        <w:tabs>
          <w:tab w:val="left" w:pos="1336"/>
        </w:tabs>
        <w:spacing w:line="379" w:lineRule="auto"/>
        <w:ind w:firstLine="980"/>
        <w:jc w:val="both"/>
      </w:pPr>
      <w:bookmarkStart w:id="47" w:name="bookmark47"/>
      <w:bookmarkEnd w:id="47"/>
      <w:r>
        <w:t>formularza informacyjnego,</w:t>
      </w:r>
    </w:p>
    <w:p w14:paraId="639AEDA3" w14:textId="77777777" w:rsidR="008D07C2" w:rsidRDefault="00000000">
      <w:pPr>
        <w:pStyle w:val="Bodytext10"/>
        <w:numPr>
          <w:ilvl w:val="0"/>
          <w:numId w:val="10"/>
        </w:numPr>
        <w:tabs>
          <w:tab w:val="left" w:pos="1336"/>
        </w:tabs>
        <w:spacing w:line="379" w:lineRule="auto"/>
        <w:ind w:firstLine="980"/>
        <w:jc w:val="both"/>
      </w:pPr>
      <w:bookmarkStart w:id="48" w:name="bookmark48"/>
      <w:bookmarkEnd w:id="48"/>
      <w:r>
        <w:t>oświadczeń wymaganych Regulaminem,</w:t>
      </w:r>
    </w:p>
    <w:p w14:paraId="2EAF48F9" w14:textId="77777777" w:rsidR="008F547F" w:rsidRDefault="008F547F">
      <w:pPr>
        <w:pStyle w:val="Heading110"/>
        <w:keepNext/>
        <w:keepLines/>
        <w:spacing w:after="240" w:line="384" w:lineRule="auto"/>
      </w:pPr>
      <w:bookmarkStart w:id="49" w:name="bookmark49"/>
      <w:bookmarkStart w:id="50" w:name="bookmark50"/>
      <w:bookmarkStart w:id="51" w:name="bookmark51"/>
      <w:bookmarkStart w:id="52" w:name="bookmark52"/>
      <w:bookmarkStart w:id="53" w:name="bookmark53"/>
      <w:bookmarkEnd w:id="49"/>
      <w:bookmarkEnd w:id="50"/>
    </w:p>
    <w:p w14:paraId="3366C109" w14:textId="77777777" w:rsidR="008F547F" w:rsidRDefault="008F547F">
      <w:pPr>
        <w:pStyle w:val="Heading110"/>
        <w:keepNext/>
        <w:keepLines/>
        <w:spacing w:after="240" w:line="384" w:lineRule="auto"/>
      </w:pPr>
    </w:p>
    <w:p w14:paraId="6A835CFA" w14:textId="158F3EBE" w:rsidR="008D07C2" w:rsidRDefault="00000000">
      <w:pPr>
        <w:pStyle w:val="Heading110"/>
        <w:keepNext/>
        <w:keepLines/>
        <w:spacing w:after="240" w:line="384" w:lineRule="auto"/>
      </w:pPr>
      <w:r>
        <w:t>§ 7. Formy i miejsce realizacji usług</w:t>
      </w:r>
      <w:bookmarkEnd w:id="51"/>
      <w:bookmarkEnd w:id="52"/>
      <w:bookmarkEnd w:id="53"/>
    </w:p>
    <w:p w14:paraId="4C92C8A6" w14:textId="77777777" w:rsidR="008D07C2" w:rsidRDefault="00000000">
      <w:pPr>
        <w:pStyle w:val="Bodytext10"/>
        <w:numPr>
          <w:ilvl w:val="0"/>
          <w:numId w:val="11"/>
        </w:numPr>
        <w:tabs>
          <w:tab w:val="left" w:pos="692"/>
        </w:tabs>
        <w:spacing w:after="240" w:line="384" w:lineRule="auto"/>
        <w:ind w:firstLine="340"/>
      </w:pPr>
      <w:bookmarkStart w:id="54" w:name="bookmark54"/>
      <w:bookmarkEnd w:id="54"/>
      <w:r>
        <w:t>Usługi opieki wytchnieniowej mogą być świadczone w formie:</w:t>
      </w:r>
    </w:p>
    <w:p w14:paraId="36285C60" w14:textId="77777777" w:rsidR="008D07C2" w:rsidRDefault="00000000">
      <w:pPr>
        <w:pStyle w:val="Bodytext10"/>
        <w:numPr>
          <w:ilvl w:val="0"/>
          <w:numId w:val="12"/>
        </w:numPr>
        <w:tabs>
          <w:tab w:val="left" w:pos="1364"/>
        </w:tabs>
        <w:spacing w:after="240" w:line="384" w:lineRule="auto"/>
        <w:ind w:firstLine="1000"/>
      </w:pPr>
      <w:bookmarkStart w:id="55" w:name="bookmark55"/>
      <w:bookmarkEnd w:id="55"/>
      <w:r>
        <w:t>pobytu dziennego,</w:t>
      </w:r>
    </w:p>
    <w:p w14:paraId="456CA112" w14:textId="77777777" w:rsidR="008D07C2" w:rsidRDefault="00000000">
      <w:pPr>
        <w:pStyle w:val="Bodytext10"/>
        <w:numPr>
          <w:ilvl w:val="0"/>
          <w:numId w:val="11"/>
        </w:numPr>
        <w:tabs>
          <w:tab w:val="left" w:pos="692"/>
        </w:tabs>
        <w:spacing w:after="240" w:line="384" w:lineRule="auto"/>
        <w:ind w:left="680" w:hanging="320"/>
      </w:pPr>
      <w:bookmarkStart w:id="56" w:name="bookmark56"/>
      <w:bookmarkEnd w:id="56"/>
      <w:r>
        <w:t>Usługi mogą być realizowane w miejscach dopuszczonych Programem, w szczególności:</w:t>
      </w:r>
    </w:p>
    <w:p w14:paraId="736C1357" w14:textId="77777777" w:rsidR="008D07C2" w:rsidRDefault="00000000">
      <w:pPr>
        <w:pStyle w:val="Bodytext10"/>
        <w:spacing w:after="240" w:line="384" w:lineRule="auto"/>
        <w:ind w:left="1340" w:hanging="300"/>
      </w:pPr>
      <w:r>
        <w:t>a) w miejscu zamieszkania osoby z niepełnosprawnością - za pisemną zgodą Realizatora,</w:t>
      </w:r>
    </w:p>
    <w:p w14:paraId="142EEEB6" w14:textId="77777777" w:rsidR="008D07C2" w:rsidRDefault="00000000">
      <w:pPr>
        <w:pStyle w:val="Heading110"/>
        <w:keepNext/>
        <w:keepLines/>
        <w:spacing w:after="240" w:line="377" w:lineRule="auto"/>
      </w:pPr>
      <w:bookmarkStart w:id="57" w:name="bookmark57"/>
      <w:bookmarkStart w:id="58" w:name="bookmark58"/>
      <w:bookmarkStart w:id="59" w:name="bookmark59"/>
      <w:r>
        <w:t>§ 8. Zasady realizacji usług</w:t>
      </w:r>
      <w:bookmarkEnd w:id="57"/>
      <w:bookmarkEnd w:id="58"/>
      <w:bookmarkEnd w:id="59"/>
    </w:p>
    <w:p w14:paraId="67888A91" w14:textId="77777777" w:rsidR="008D07C2" w:rsidRDefault="00000000">
      <w:pPr>
        <w:pStyle w:val="Bodytext10"/>
        <w:numPr>
          <w:ilvl w:val="0"/>
          <w:numId w:val="13"/>
        </w:numPr>
        <w:tabs>
          <w:tab w:val="left" w:pos="692"/>
        </w:tabs>
        <w:ind w:left="680" w:hanging="320"/>
        <w:jc w:val="both"/>
      </w:pPr>
      <w:bookmarkStart w:id="60" w:name="bookmark60"/>
      <w:bookmarkEnd w:id="60"/>
      <w:r>
        <w:t>W godzinach realizacji usług opieki wytchnieniowej nie mogą być świadczone wobec osoby z niepełnosprawnością inne usługi o analogicznym charakterze finansowane ze środków publicznych.</w:t>
      </w:r>
    </w:p>
    <w:p w14:paraId="7C38BD54" w14:textId="77777777" w:rsidR="008D07C2" w:rsidRDefault="00000000">
      <w:pPr>
        <w:pStyle w:val="Bodytext10"/>
        <w:numPr>
          <w:ilvl w:val="0"/>
          <w:numId w:val="13"/>
        </w:numPr>
        <w:tabs>
          <w:tab w:val="left" w:pos="692"/>
        </w:tabs>
        <w:ind w:left="680" w:hanging="320"/>
        <w:jc w:val="both"/>
      </w:pPr>
      <w:bookmarkStart w:id="61" w:name="bookmark61"/>
      <w:bookmarkEnd w:id="61"/>
      <w:r>
        <w:t>Usługi opieki wytchnieniowej świadczone są przez osoby spełniające wymagania określone w Programie „Opieka wytchnieniowa” dla Jednostek Samorządu Terytorialnego - edycja 2026.</w:t>
      </w:r>
    </w:p>
    <w:p w14:paraId="27C44BDC" w14:textId="77777777" w:rsidR="008D07C2" w:rsidRDefault="00000000">
      <w:pPr>
        <w:pStyle w:val="Bodytext10"/>
        <w:numPr>
          <w:ilvl w:val="0"/>
          <w:numId w:val="13"/>
        </w:numPr>
        <w:tabs>
          <w:tab w:val="left" w:pos="692"/>
        </w:tabs>
        <w:spacing w:after="240"/>
        <w:ind w:left="680" w:hanging="320"/>
        <w:jc w:val="both"/>
      </w:pPr>
      <w:bookmarkStart w:id="62" w:name="bookmark62"/>
      <w:bookmarkEnd w:id="62"/>
      <w:r>
        <w:t>Usługi opieki wytchnieniowej mogą świadczyć osoby pełnoletnie, niebędące członkami rodziny osoby z niepełnosprawnością, jej opiekunem prawnym ani osobą faktycznie zamieszkującą z osobą z niepełnosprawnością, które:</w:t>
      </w:r>
    </w:p>
    <w:p w14:paraId="309EF2A4" w14:textId="77777777" w:rsidR="008D07C2" w:rsidRDefault="00000000">
      <w:pPr>
        <w:pStyle w:val="Bodytext10"/>
        <w:numPr>
          <w:ilvl w:val="0"/>
          <w:numId w:val="14"/>
        </w:numPr>
        <w:tabs>
          <w:tab w:val="left" w:pos="1364"/>
        </w:tabs>
        <w:ind w:left="1340" w:hanging="300"/>
        <w:jc w:val="both"/>
      </w:pPr>
      <w:bookmarkStart w:id="63" w:name="bookmark63"/>
      <w:bookmarkEnd w:id="63"/>
      <w:r>
        <w:t>posiadają dokument potwierdzający uzyskanie kwalifikacji w zawodach o charakterze opiekuńczym, medycznym lub pomocowym, w szczególności: asystent osoby z niepełnosprawnością, pielęgniarka, opiekun medyczny, opiekun osoby starszej, pedagog, psycholog, terapeuta zajęciowy, fizjoterapeuta lub w innych zawodach - za zgodą Realizatora, albo</w:t>
      </w:r>
    </w:p>
    <w:p w14:paraId="5CCF4E80" w14:textId="77777777" w:rsidR="008D07C2" w:rsidRDefault="00000000">
      <w:pPr>
        <w:pStyle w:val="Bodytext10"/>
        <w:numPr>
          <w:ilvl w:val="0"/>
          <w:numId w:val="14"/>
        </w:numPr>
        <w:tabs>
          <w:tab w:val="left" w:pos="1371"/>
        </w:tabs>
        <w:spacing w:after="240"/>
        <w:ind w:left="1340" w:hanging="300"/>
        <w:jc w:val="both"/>
        <w:sectPr w:rsidR="008D07C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803" w:right="1505" w:bottom="1650" w:left="1587" w:header="0" w:footer="3" w:gutter="0"/>
          <w:cols w:space="720"/>
          <w:noEndnote/>
          <w:titlePg/>
          <w:docGrid w:linePitch="360"/>
        </w:sectPr>
      </w:pPr>
      <w:bookmarkStart w:id="64" w:name="bookmark64"/>
      <w:bookmarkEnd w:id="64"/>
      <w:r>
        <w:t>posiadają co najmniej 6-miesięczne, udokumentowane doświadczenie w udzielaniu bezpośredniej pomocy osobom z niepełnosprawnościami, w tym w ramach pracy zawodowej lub wolontariatu.</w:t>
      </w:r>
    </w:p>
    <w:p w14:paraId="180364EF" w14:textId="77777777" w:rsidR="008D07C2" w:rsidRDefault="00000000">
      <w:pPr>
        <w:pStyle w:val="Bodytext10"/>
        <w:numPr>
          <w:ilvl w:val="0"/>
          <w:numId w:val="13"/>
        </w:numPr>
        <w:tabs>
          <w:tab w:val="left" w:pos="714"/>
        </w:tabs>
        <w:spacing w:line="379" w:lineRule="auto"/>
        <w:ind w:left="660" w:hanging="300"/>
        <w:jc w:val="both"/>
      </w:pPr>
      <w:bookmarkStart w:id="65" w:name="bookmark65"/>
      <w:bookmarkEnd w:id="65"/>
      <w:r>
        <w:t xml:space="preserve">Dopuszcza się możliwość wskazania przez uczestnika Programu osoby, która będzie </w:t>
      </w:r>
      <w:r>
        <w:lastRenderedPageBreak/>
        <w:t>świadczyła usługi opieki wytchnieniowej, pod warunkiem że osoba ta spełnia wymagania, o których mowa w ust. 3, oraz zostanie zaakceptowana przez Realizatora.</w:t>
      </w:r>
    </w:p>
    <w:p w14:paraId="5543F5E5" w14:textId="77777777" w:rsidR="008D07C2" w:rsidRDefault="00000000">
      <w:pPr>
        <w:pStyle w:val="Bodytext10"/>
        <w:numPr>
          <w:ilvl w:val="0"/>
          <w:numId w:val="13"/>
        </w:numPr>
        <w:tabs>
          <w:tab w:val="left" w:pos="714"/>
        </w:tabs>
        <w:spacing w:line="379" w:lineRule="auto"/>
        <w:ind w:left="660" w:hanging="300"/>
        <w:jc w:val="both"/>
      </w:pPr>
      <w:bookmarkStart w:id="66" w:name="bookmark66"/>
      <w:bookmarkEnd w:id="66"/>
      <w:r>
        <w:t xml:space="preserve">W przypadku świadczenia usług opieki wytchnieniowej na rzecz dzieci lub osób małoletnich, osoby świadczące usługi muszą spełniać warunki określone w </w:t>
      </w:r>
      <w:r>
        <w:rPr>
          <w:lang w:val="en-US" w:eastAsia="en-US" w:bidi="en-US"/>
        </w:rPr>
        <w:t xml:space="preserve">art. </w:t>
      </w:r>
      <w:r>
        <w:t>21 ustawy z dnia 13 maja 2016 r. o przeciwdziałaniu zagrożeniom przestępczością na tle seksualnym i ochronie małoletnich.</w:t>
      </w:r>
    </w:p>
    <w:p w14:paraId="2B3D4090" w14:textId="77777777" w:rsidR="008D07C2" w:rsidRDefault="00000000">
      <w:pPr>
        <w:pStyle w:val="Bodytext10"/>
        <w:numPr>
          <w:ilvl w:val="0"/>
          <w:numId w:val="13"/>
        </w:numPr>
        <w:tabs>
          <w:tab w:val="left" w:pos="694"/>
        </w:tabs>
        <w:spacing w:after="260" w:line="379" w:lineRule="auto"/>
        <w:ind w:firstLine="340"/>
        <w:jc w:val="both"/>
      </w:pPr>
      <w:bookmarkStart w:id="67" w:name="bookmark67"/>
      <w:bookmarkEnd w:id="67"/>
      <w:r>
        <w:t xml:space="preserve">Niedopuszczalne jest świadczenie usług opieki </w:t>
      </w:r>
      <w:proofErr w:type="spellStart"/>
      <w:r>
        <w:t>wytchnieniowej</w:t>
      </w:r>
      <w:proofErr w:type="spellEnd"/>
      <w:r>
        <w:t xml:space="preserve"> przez:</w:t>
      </w:r>
    </w:p>
    <w:p w14:paraId="67E29D24" w14:textId="77777777" w:rsidR="008D07C2" w:rsidRDefault="00000000">
      <w:pPr>
        <w:pStyle w:val="Bodytext10"/>
        <w:numPr>
          <w:ilvl w:val="0"/>
          <w:numId w:val="15"/>
        </w:numPr>
        <w:tabs>
          <w:tab w:val="left" w:pos="1378"/>
        </w:tabs>
        <w:spacing w:after="120" w:line="240" w:lineRule="auto"/>
        <w:ind w:left="1020"/>
      </w:pPr>
      <w:bookmarkStart w:id="68" w:name="bookmark68"/>
      <w:bookmarkEnd w:id="68"/>
      <w:r>
        <w:t>członków rodziny osoby z niepełnosprawnością,</w:t>
      </w:r>
    </w:p>
    <w:p w14:paraId="7BB35D32" w14:textId="77777777" w:rsidR="008D07C2" w:rsidRDefault="00000000">
      <w:pPr>
        <w:pStyle w:val="Bodytext10"/>
        <w:numPr>
          <w:ilvl w:val="0"/>
          <w:numId w:val="15"/>
        </w:numPr>
        <w:tabs>
          <w:tab w:val="left" w:pos="1402"/>
        </w:tabs>
        <w:spacing w:after="120" w:line="240" w:lineRule="auto"/>
        <w:ind w:left="1020"/>
      </w:pPr>
      <w:bookmarkStart w:id="69" w:name="bookmark69"/>
      <w:bookmarkEnd w:id="69"/>
      <w:r>
        <w:t>opiekuna prawnego osoby z niepełnosprawnością,</w:t>
      </w:r>
    </w:p>
    <w:p w14:paraId="2B0B2F51" w14:textId="77777777" w:rsidR="008D07C2" w:rsidRDefault="00000000">
      <w:pPr>
        <w:pStyle w:val="Bodytext10"/>
        <w:numPr>
          <w:ilvl w:val="0"/>
          <w:numId w:val="15"/>
        </w:numPr>
        <w:tabs>
          <w:tab w:val="left" w:pos="1402"/>
        </w:tabs>
        <w:spacing w:after="400" w:line="240" w:lineRule="auto"/>
        <w:ind w:left="1020"/>
      </w:pPr>
      <w:r>
        <w:t>osobę faktycznie zamieszkującą z osobą z niepełnosprawnością.</w:t>
      </w:r>
    </w:p>
    <w:p w14:paraId="2F042F88" w14:textId="566D8B00" w:rsidR="009639D5" w:rsidRDefault="009639D5" w:rsidP="009639D5">
      <w:pPr>
        <w:pStyle w:val="Bodytext10"/>
        <w:numPr>
          <w:ilvl w:val="0"/>
          <w:numId w:val="13"/>
        </w:numPr>
        <w:spacing w:after="400" w:line="360" w:lineRule="auto"/>
        <w:ind w:left="709" w:hanging="283"/>
        <w:jc w:val="both"/>
      </w:pPr>
      <w:r>
        <w:t xml:space="preserve">Realizator Programu uprawniony jest do przeprowadzania doraźnych kontroli i monitorowania sposobu </w:t>
      </w:r>
      <w:r>
        <w:t xml:space="preserve">realizacji usług opieki </w:t>
      </w:r>
      <w:proofErr w:type="spellStart"/>
      <w:r>
        <w:t>wytchnieniowej</w:t>
      </w:r>
      <w:proofErr w:type="spellEnd"/>
      <w:r>
        <w:t xml:space="preserve">, w tym kontroli dokumentacji związanej ze świadczeniem usług oraz weryfikacji zgodności realizacji usług z założeniami Programu „Opieka </w:t>
      </w:r>
      <w:proofErr w:type="spellStart"/>
      <w:r>
        <w:t>wytchnieniowa</w:t>
      </w:r>
      <w:proofErr w:type="spellEnd"/>
      <w:r>
        <w:t>” dla Jednostek Samorządu Terytorialnego – edycja 2026”. Uczestnik Programu oraz osoba świadcząca usługi zobowiązani są do współpracy z Realizatorem w zakresie prowadzonej kontroli.</w:t>
      </w:r>
    </w:p>
    <w:p w14:paraId="1226DD51" w14:textId="77777777" w:rsidR="0035397E" w:rsidRDefault="0035397E" w:rsidP="0035397E">
      <w:pPr>
        <w:pStyle w:val="Bodytext10"/>
        <w:tabs>
          <w:tab w:val="left" w:pos="1402"/>
        </w:tabs>
        <w:spacing w:after="400" w:line="240" w:lineRule="auto"/>
      </w:pPr>
    </w:p>
    <w:p w14:paraId="6722FC7B" w14:textId="77777777" w:rsidR="008D07C2" w:rsidRDefault="00000000">
      <w:pPr>
        <w:pStyle w:val="Heading110"/>
        <w:keepNext/>
        <w:keepLines/>
        <w:spacing w:after="400" w:line="240" w:lineRule="auto"/>
      </w:pPr>
      <w:bookmarkStart w:id="70" w:name="bookmark71"/>
      <w:bookmarkStart w:id="71" w:name="bookmark72"/>
      <w:bookmarkStart w:id="72" w:name="bookmark73"/>
      <w:r>
        <w:t>§ 9. Obowiązki uczestnika Programu</w:t>
      </w:r>
      <w:bookmarkEnd w:id="70"/>
      <w:bookmarkEnd w:id="71"/>
      <w:bookmarkEnd w:id="72"/>
    </w:p>
    <w:p w14:paraId="443CF484" w14:textId="77777777" w:rsidR="008D07C2" w:rsidRDefault="00000000">
      <w:pPr>
        <w:pStyle w:val="Bodytext10"/>
        <w:numPr>
          <w:ilvl w:val="0"/>
          <w:numId w:val="16"/>
        </w:numPr>
        <w:tabs>
          <w:tab w:val="left" w:pos="686"/>
        </w:tabs>
        <w:spacing w:after="400" w:line="240" w:lineRule="auto"/>
        <w:ind w:firstLine="340"/>
        <w:jc w:val="both"/>
      </w:pPr>
      <w:bookmarkStart w:id="73" w:name="bookmark74"/>
      <w:bookmarkEnd w:id="73"/>
      <w:r>
        <w:t>Uczestnik Programu zobowiązany j est do:</w:t>
      </w:r>
    </w:p>
    <w:p w14:paraId="717D5320" w14:textId="77777777" w:rsidR="008D07C2" w:rsidRDefault="00000000">
      <w:pPr>
        <w:pStyle w:val="Bodytext10"/>
        <w:numPr>
          <w:ilvl w:val="0"/>
          <w:numId w:val="17"/>
        </w:numPr>
        <w:tabs>
          <w:tab w:val="left" w:pos="1378"/>
        </w:tabs>
        <w:spacing w:line="384" w:lineRule="auto"/>
        <w:ind w:left="1020"/>
      </w:pPr>
      <w:bookmarkStart w:id="74" w:name="bookmark75"/>
      <w:bookmarkEnd w:id="74"/>
      <w:r>
        <w:t>współpracy z Realizatorem,</w:t>
      </w:r>
    </w:p>
    <w:p w14:paraId="6FEAF765" w14:textId="77777777" w:rsidR="008D07C2" w:rsidRDefault="00000000">
      <w:pPr>
        <w:pStyle w:val="Bodytext10"/>
        <w:numPr>
          <w:ilvl w:val="0"/>
          <w:numId w:val="17"/>
        </w:numPr>
        <w:tabs>
          <w:tab w:val="left" w:pos="1422"/>
        </w:tabs>
        <w:spacing w:line="384" w:lineRule="auto"/>
        <w:ind w:left="1360" w:hanging="320"/>
        <w:jc w:val="both"/>
      </w:pPr>
      <w:bookmarkStart w:id="75" w:name="bookmark76"/>
      <w:bookmarkEnd w:id="75"/>
      <w:r>
        <w:t>informowania o każdej zmianie mającej wpływ na prawo lub zakres korzystania z usług, w terminie 7 dni od jej wystąpienia,</w:t>
      </w:r>
    </w:p>
    <w:p w14:paraId="2421D8CD" w14:textId="77777777" w:rsidR="008D07C2" w:rsidRDefault="00000000">
      <w:pPr>
        <w:pStyle w:val="Bodytext10"/>
        <w:numPr>
          <w:ilvl w:val="0"/>
          <w:numId w:val="17"/>
        </w:numPr>
        <w:tabs>
          <w:tab w:val="left" w:pos="1402"/>
        </w:tabs>
        <w:spacing w:after="260" w:line="384" w:lineRule="auto"/>
        <w:ind w:left="1020"/>
      </w:pPr>
      <w:bookmarkStart w:id="76" w:name="bookmark77"/>
      <w:bookmarkEnd w:id="76"/>
      <w:r>
        <w:t>korzystania z usług zgodnie z ich celem i zasadami Programu.</w:t>
      </w:r>
    </w:p>
    <w:p w14:paraId="4186F4BC" w14:textId="77777777" w:rsidR="008D07C2" w:rsidRDefault="00000000">
      <w:pPr>
        <w:pStyle w:val="Heading110"/>
        <w:keepNext/>
        <w:keepLines/>
        <w:spacing w:after="400" w:line="240" w:lineRule="auto"/>
      </w:pPr>
      <w:bookmarkStart w:id="77" w:name="bookmark78"/>
      <w:bookmarkStart w:id="78" w:name="bookmark79"/>
      <w:bookmarkStart w:id="79" w:name="bookmark80"/>
      <w:r>
        <w:t>§ 10. Procedura kwalifikacji</w:t>
      </w:r>
      <w:bookmarkEnd w:id="77"/>
      <w:bookmarkEnd w:id="78"/>
      <w:bookmarkEnd w:id="79"/>
    </w:p>
    <w:p w14:paraId="716795FA" w14:textId="4773A1E0" w:rsidR="008D07C2" w:rsidRDefault="00000000">
      <w:pPr>
        <w:pStyle w:val="Bodytext10"/>
        <w:numPr>
          <w:ilvl w:val="0"/>
          <w:numId w:val="18"/>
        </w:numPr>
        <w:tabs>
          <w:tab w:val="left" w:pos="690"/>
        </w:tabs>
        <w:spacing w:line="379" w:lineRule="auto"/>
        <w:ind w:left="660" w:hanging="300"/>
        <w:jc w:val="both"/>
      </w:pPr>
      <w:bookmarkStart w:id="80" w:name="bookmark81"/>
      <w:bookmarkEnd w:id="80"/>
      <w:r>
        <w:t>Kwalifikacji uczestników Programu dokonuje zespół powołany przez Dyrektora</w:t>
      </w:r>
      <w:r w:rsidR="008F547F">
        <w:t xml:space="preserve"> Centrum Usług Społecznych w Szydłowie</w:t>
      </w:r>
      <w:r w:rsidR="002B33E7">
        <w:t xml:space="preserve"> w </w:t>
      </w:r>
      <w:r>
        <w:t>.</w:t>
      </w:r>
    </w:p>
    <w:p w14:paraId="2DF1952D" w14:textId="2CEF0517" w:rsidR="008D07C2" w:rsidRDefault="00000000">
      <w:pPr>
        <w:pStyle w:val="Bodytext10"/>
        <w:numPr>
          <w:ilvl w:val="0"/>
          <w:numId w:val="18"/>
        </w:numPr>
        <w:tabs>
          <w:tab w:val="left" w:pos="718"/>
        </w:tabs>
        <w:spacing w:line="379" w:lineRule="auto"/>
        <w:ind w:left="660" w:hanging="300"/>
        <w:jc w:val="both"/>
      </w:pPr>
      <w:bookmarkStart w:id="81" w:name="bookmark82"/>
      <w:bookmarkEnd w:id="81"/>
      <w:r>
        <w:t xml:space="preserve">Zespół dokonuje kwalifikacji na podstawie analizy dokumentów złożonych przez osoby ubiegające się o udział w Programie </w:t>
      </w:r>
      <w:r w:rsidR="002B33E7">
        <w:t xml:space="preserve">weryfikacji w miejscu zamieszkania </w:t>
      </w:r>
      <w:r>
        <w:t xml:space="preserve">oraz całościowej </w:t>
      </w:r>
      <w:r>
        <w:lastRenderedPageBreak/>
        <w:t>oceny sytuacji życiowej opiekuna i osoby z niepełnosprawnością.</w:t>
      </w:r>
    </w:p>
    <w:p w14:paraId="27F4B4D8" w14:textId="77777777" w:rsidR="008D07C2" w:rsidRDefault="00000000">
      <w:pPr>
        <w:pStyle w:val="Bodytext10"/>
        <w:numPr>
          <w:ilvl w:val="0"/>
          <w:numId w:val="18"/>
        </w:numPr>
        <w:tabs>
          <w:tab w:val="left" w:pos="698"/>
        </w:tabs>
        <w:spacing w:after="260" w:line="379" w:lineRule="auto"/>
        <w:ind w:firstLine="340"/>
        <w:jc w:val="both"/>
      </w:pPr>
      <w:bookmarkStart w:id="82" w:name="bookmark83"/>
      <w:bookmarkEnd w:id="82"/>
      <w:r>
        <w:t>Z czynności kwalifikacyjnych sporządza się dokumentację wewnętrzną.</w:t>
      </w:r>
    </w:p>
    <w:p w14:paraId="71CA7F9C" w14:textId="77777777" w:rsidR="008D07C2" w:rsidRDefault="00000000">
      <w:pPr>
        <w:pStyle w:val="Heading110"/>
        <w:keepNext/>
        <w:keepLines/>
        <w:spacing w:line="379" w:lineRule="auto"/>
      </w:pPr>
      <w:bookmarkStart w:id="83" w:name="bookmark84"/>
      <w:bookmarkStart w:id="84" w:name="bookmark85"/>
      <w:bookmarkStart w:id="85" w:name="bookmark86"/>
      <w:r>
        <w:t>§11. Charakter Programu</w:t>
      </w:r>
      <w:bookmarkEnd w:id="83"/>
      <w:bookmarkEnd w:id="84"/>
      <w:bookmarkEnd w:id="85"/>
    </w:p>
    <w:p w14:paraId="008E65E8" w14:textId="77777777" w:rsidR="008D07C2" w:rsidRDefault="00000000">
      <w:pPr>
        <w:pStyle w:val="Bodytext10"/>
        <w:spacing w:after="260" w:line="384" w:lineRule="auto"/>
        <w:ind w:left="660" w:hanging="300"/>
        <w:jc w:val="both"/>
      </w:pPr>
      <w:r>
        <w:t>1. Program nie stanowi postępowania administracyjnego w rozumieniu Kodeksu postępowania administracyjnego.</w:t>
      </w:r>
    </w:p>
    <w:p w14:paraId="71E82DD9" w14:textId="77777777" w:rsidR="008D07C2" w:rsidRDefault="00000000">
      <w:pPr>
        <w:pStyle w:val="Bodytext10"/>
        <w:numPr>
          <w:ilvl w:val="0"/>
          <w:numId w:val="16"/>
        </w:numPr>
        <w:tabs>
          <w:tab w:val="left" w:pos="680"/>
        </w:tabs>
        <w:spacing w:after="260" w:line="379" w:lineRule="auto"/>
        <w:ind w:left="660" w:hanging="320"/>
      </w:pPr>
      <w:bookmarkStart w:id="86" w:name="bookmark87"/>
      <w:bookmarkEnd w:id="86"/>
      <w:r>
        <w:t>Przyznanie usług opieki wytchnieniowej nie ma charakteru decyzji administracyjnej ani świadczenia roszczeniowego.</w:t>
      </w:r>
    </w:p>
    <w:p w14:paraId="7333E35A" w14:textId="77777777" w:rsidR="008D07C2" w:rsidRDefault="00000000">
      <w:pPr>
        <w:pStyle w:val="Heading110"/>
        <w:keepNext/>
        <w:keepLines/>
        <w:spacing w:after="400" w:line="240" w:lineRule="auto"/>
      </w:pPr>
      <w:bookmarkStart w:id="87" w:name="bookmark88"/>
      <w:bookmarkStart w:id="88" w:name="bookmark89"/>
      <w:bookmarkStart w:id="89" w:name="bookmark90"/>
      <w:r>
        <w:t>§12. Postanowienia końcowe</w:t>
      </w:r>
      <w:bookmarkEnd w:id="87"/>
      <w:bookmarkEnd w:id="88"/>
      <w:bookmarkEnd w:id="89"/>
    </w:p>
    <w:p w14:paraId="28A5F34D" w14:textId="77777777" w:rsidR="008D07C2" w:rsidRDefault="00000000">
      <w:pPr>
        <w:pStyle w:val="Bodytext10"/>
        <w:numPr>
          <w:ilvl w:val="0"/>
          <w:numId w:val="19"/>
        </w:numPr>
        <w:tabs>
          <w:tab w:val="left" w:pos="673"/>
        </w:tabs>
        <w:ind w:firstLine="320"/>
      </w:pPr>
      <w:bookmarkStart w:id="90" w:name="bookmark91"/>
      <w:bookmarkEnd w:id="90"/>
      <w:r>
        <w:t>Udział w Programie jest nieodpłatny.</w:t>
      </w:r>
    </w:p>
    <w:p w14:paraId="01739157" w14:textId="77777777" w:rsidR="008D07C2" w:rsidRDefault="00000000">
      <w:pPr>
        <w:pStyle w:val="Bodytext10"/>
        <w:numPr>
          <w:ilvl w:val="0"/>
          <w:numId w:val="19"/>
        </w:numPr>
        <w:tabs>
          <w:tab w:val="left" w:pos="680"/>
        </w:tabs>
        <w:spacing w:after="320"/>
        <w:ind w:left="660" w:hanging="320"/>
        <w:jc w:val="both"/>
      </w:pPr>
      <w:bookmarkStart w:id="91" w:name="bookmark92"/>
      <w:bookmarkEnd w:id="91"/>
      <w:r>
        <w:t>W sprawach nieuregulowanych niniejszym Regulaminem zastosowanie mają zapisy Programu „Opieka wytchnieniowa” dla Jednostek Samorządu Terytorialnego - edycja 2026 oraz powszechnie obowiązujące przepisy prawa.</w:t>
      </w:r>
    </w:p>
    <w:sectPr w:rsidR="008D07C2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1900" w:h="16840"/>
      <w:pgMar w:top="1803" w:right="1505" w:bottom="1650" w:left="1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77CF" w14:textId="77777777" w:rsidR="00643502" w:rsidRDefault="00643502">
      <w:r>
        <w:separator/>
      </w:r>
    </w:p>
  </w:endnote>
  <w:endnote w:type="continuationSeparator" w:id="0">
    <w:p w14:paraId="11C8F92A" w14:textId="77777777" w:rsidR="00643502" w:rsidRDefault="006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FB0D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E889EE0" wp14:editId="0A43DC99">
              <wp:simplePos x="0" y="0"/>
              <wp:positionH relativeFrom="page">
                <wp:posOffset>3732530</wp:posOffset>
              </wp:positionH>
              <wp:positionV relativeFrom="page">
                <wp:posOffset>9756140</wp:posOffset>
              </wp:positionV>
              <wp:extent cx="48895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31FB1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89EE0"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293.9pt;margin-top:768.2pt;width:3.85pt;height:6.2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" filled="f" stroked="f">
              <v:textbox style="mso-fit-shape-to-text:t" inset="0,0,0,0">
                <w:txbxContent>
                  <w:p w14:paraId="09B31FB1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369C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8728D0E" wp14:editId="0D9A4A20">
              <wp:simplePos x="0" y="0"/>
              <wp:positionH relativeFrom="page">
                <wp:posOffset>3732530</wp:posOffset>
              </wp:positionH>
              <wp:positionV relativeFrom="page">
                <wp:posOffset>9756140</wp:posOffset>
              </wp:positionV>
              <wp:extent cx="4889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19420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28D0E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293.9pt;margin-top:768.2pt;width:3.85pt;height:6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" filled="f" stroked="f">
              <v:textbox style="mso-fit-shape-to-text:t" inset="0,0,0,0">
                <w:txbxContent>
                  <w:p w14:paraId="28B19420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A5A4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205122DC" wp14:editId="63B31D00">
              <wp:simplePos x="0" y="0"/>
              <wp:positionH relativeFrom="page">
                <wp:posOffset>3729355</wp:posOffset>
              </wp:positionH>
              <wp:positionV relativeFrom="page">
                <wp:posOffset>9773920</wp:posOffset>
              </wp:positionV>
              <wp:extent cx="45720" cy="762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37E1D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122DC" id="_x0000_t202" coordsize="21600,21600" o:spt="202" path="m,l,21600r21600,l21600,xe">
              <v:stroke joinstyle="miter"/>
              <v:path gradientshapeok="t" o:connecttype="rect"/>
            </v:shapetype>
            <v:shape id="Shape 29" o:spid="_x0000_s1034" type="#_x0000_t202" style="position:absolute;margin-left:293.65pt;margin-top:769.6pt;width:3.6pt;height:6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" filled="f" stroked="f">
              <v:textbox style="mso-fit-shape-to-text:t" inset="0,0,0,0">
                <w:txbxContent>
                  <w:p w14:paraId="0F037E1D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48AD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72A15814" wp14:editId="32BCF020">
              <wp:simplePos x="0" y="0"/>
              <wp:positionH relativeFrom="page">
                <wp:posOffset>3720465</wp:posOffset>
              </wp:positionH>
              <wp:positionV relativeFrom="page">
                <wp:posOffset>9746615</wp:posOffset>
              </wp:positionV>
              <wp:extent cx="54610" cy="7620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EE70F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15814" id="_x0000_t202" coordsize="21600,21600" o:spt="202" path="m,l,21600r21600,l21600,xe">
              <v:stroke joinstyle="miter"/>
              <v:path gradientshapeok="t" o:connecttype="rect"/>
            </v:shapetype>
            <v:shape id="Shape 49" o:spid="_x0000_s1041" type="#_x0000_t202" style="position:absolute;margin-left:292.95pt;margin-top:767.45pt;width:4.3pt;height:6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" filled="f" stroked="f">
              <v:textbox style="mso-fit-shape-to-text:t" inset="0,0,0,0">
                <w:txbxContent>
                  <w:p w14:paraId="272EE70F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CFF5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1554D504" wp14:editId="727CC8AD">
              <wp:simplePos x="0" y="0"/>
              <wp:positionH relativeFrom="page">
                <wp:posOffset>3720465</wp:posOffset>
              </wp:positionH>
              <wp:positionV relativeFrom="page">
                <wp:posOffset>9746615</wp:posOffset>
              </wp:positionV>
              <wp:extent cx="54610" cy="7620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30C86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4D504" id="_x0000_t202" coordsize="21600,21600" o:spt="202" path="m,l,21600r21600,l21600,xe">
              <v:stroke joinstyle="miter"/>
              <v:path gradientshapeok="t" o:connecttype="rect"/>
            </v:shapetype>
            <v:shape id="Shape 39" o:spid="_x0000_s1042" type="#_x0000_t202" style="position:absolute;margin-left:292.95pt;margin-top:767.45pt;width:4.3pt;height:6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" filled="f" stroked="f">
              <v:textbox style="mso-fit-shape-to-text:t" inset="0,0,0,0">
                <w:txbxContent>
                  <w:p w14:paraId="02630C86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A321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4" behindDoc="1" locked="0" layoutInCell="1" allowOverlap="1" wp14:anchorId="0A351FE3" wp14:editId="331506EE">
              <wp:simplePos x="0" y="0"/>
              <wp:positionH relativeFrom="page">
                <wp:posOffset>3723640</wp:posOffset>
              </wp:positionH>
              <wp:positionV relativeFrom="page">
                <wp:posOffset>9862185</wp:posOffset>
              </wp:positionV>
              <wp:extent cx="48895" cy="7620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05298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51FE3" id="_x0000_t202" coordsize="21600,21600" o:spt="202" path="m,l,21600r21600,l21600,xe">
              <v:stroke joinstyle="miter"/>
              <v:path gradientshapeok="t" o:connecttype="rect"/>
            </v:shapetype>
            <v:shape id="Shape 55" o:spid="_x0000_s1044" type="#_x0000_t202" style="position:absolute;margin-left:293.2pt;margin-top:776.55pt;width:3.85pt;height:6pt;z-index:-4404017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" filled="f" stroked="f">
              <v:textbox style="mso-fit-shape-to-text:t" inset="0,0,0,0">
                <w:txbxContent>
                  <w:p w14:paraId="73405298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1F2C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8" behindDoc="1" locked="0" layoutInCell="1" allowOverlap="1" wp14:anchorId="1AC727D7" wp14:editId="65501A40">
              <wp:simplePos x="0" y="0"/>
              <wp:positionH relativeFrom="page">
                <wp:posOffset>3708400</wp:posOffset>
              </wp:positionH>
              <wp:positionV relativeFrom="page">
                <wp:posOffset>9752330</wp:posOffset>
              </wp:positionV>
              <wp:extent cx="48895" cy="7620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1C41C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27D7" id="_x0000_t202" coordsize="21600,21600" o:spt="202" path="m,l,21600r21600,l21600,xe">
              <v:stroke joinstyle="miter"/>
              <v:path gradientshapeok="t" o:connecttype="rect"/>
            </v:shapetype>
            <v:shape id="Shape 71" o:spid="_x0000_s1048" type="#_x0000_t202" style="position:absolute;margin-left:292pt;margin-top:767.9pt;width:3.85pt;height:6pt;z-index:-4404017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" filled="f" stroked="f">
              <v:textbox style="mso-fit-shape-to-text:t" inset="0,0,0,0">
                <w:txbxContent>
                  <w:p w14:paraId="5DB1C41C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DD94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4D0C08F7" wp14:editId="61C0C9B0">
              <wp:simplePos x="0" y="0"/>
              <wp:positionH relativeFrom="page">
                <wp:posOffset>3744595</wp:posOffset>
              </wp:positionH>
              <wp:positionV relativeFrom="page">
                <wp:posOffset>9846945</wp:posOffset>
              </wp:positionV>
              <wp:extent cx="48895" cy="8255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0E420" w14:textId="77777777" w:rsidR="008D07C2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08F7" id="_x0000_t202" coordsize="21600,21600" o:spt="202" path="m,l,21600r21600,l21600,xe">
              <v:stroke joinstyle="miter"/>
              <v:path gradientshapeok="t" o:connecttype="rect"/>
            </v:shapetype>
            <v:shape id="Shape 61" o:spid="_x0000_s1049" type="#_x0000_t202" style="position:absolute;margin-left:294.85pt;margin-top:775.35pt;width:3.85pt;height:6.5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" filled="f" stroked="f">
              <v:textbox style="mso-fit-shape-to-text:t" inset="0,0,0,0">
                <w:txbxContent>
                  <w:p w14:paraId="0EA0E420" w14:textId="77777777" w:rsidR="008D07C2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D4E5" w14:textId="77777777" w:rsidR="00643502" w:rsidRDefault="00643502"/>
  </w:footnote>
  <w:footnote w:type="continuationSeparator" w:id="0">
    <w:p w14:paraId="7028A27F" w14:textId="77777777" w:rsidR="00643502" w:rsidRDefault="00643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ED5F" w14:textId="2ED0E195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370753F" wp14:editId="3C4EF131">
              <wp:simplePos x="0" y="0"/>
              <wp:positionH relativeFrom="page">
                <wp:posOffset>2230120</wp:posOffset>
              </wp:positionH>
              <wp:positionV relativeFrom="page">
                <wp:posOffset>654685</wp:posOffset>
              </wp:positionV>
              <wp:extent cx="2999105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60910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0753F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175.6pt;margin-top:51.55pt;width:236.15pt;height:8.1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" filled="f" stroked="f">
              <v:textbox style="mso-fit-shape-to-text:t" inset="0,0,0,0">
                <w:txbxContent>
                  <w:p w14:paraId="08F60910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4819583" wp14:editId="1E6AE26E">
              <wp:simplePos x="0" y="0"/>
              <wp:positionH relativeFrom="page">
                <wp:posOffset>1227455</wp:posOffset>
              </wp:positionH>
              <wp:positionV relativeFrom="page">
                <wp:posOffset>746125</wp:posOffset>
              </wp:positionV>
              <wp:extent cx="667385" cy="3352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58844" w14:textId="60AE4D49" w:rsidR="008D07C2" w:rsidRDefault="008D07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4819583" id="Shape 15" o:spid="_x0000_s1027" type="#_x0000_t202" style="position:absolute;margin-left:96.65pt;margin-top:58.75pt;width:52.55pt;height:26.4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" filled="f" stroked="f">
              <v:textbox inset="0,0,0,0">
                <w:txbxContent>
                  <w:p w14:paraId="28D58844" w14:textId="60AE4D49" w:rsidR="008D07C2" w:rsidRDefault="008D07C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89C6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B2ACCA" wp14:editId="519B9D8B">
              <wp:simplePos x="0" y="0"/>
              <wp:positionH relativeFrom="page">
                <wp:posOffset>2230120</wp:posOffset>
              </wp:positionH>
              <wp:positionV relativeFrom="page">
                <wp:posOffset>654685</wp:posOffset>
              </wp:positionV>
              <wp:extent cx="299910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65C99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2ACC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75.6pt;margin-top:51.55pt;width:236.1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" filled="f" stroked="f">
              <v:textbox style="mso-fit-shape-to-text:t" inset="0,0,0,0">
                <w:txbxContent>
                  <w:p w14:paraId="3C065C99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9F7C75E" wp14:editId="11A8543E">
              <wp:simplePos x="0" y="0"/>
              <wp:positionH relativeFrom="page">
                <wp:posOffset>5576570</wp:posOffset>
              </wp:positionH>
              <wp:positionV relativeFrom="page">
                <wp:posOffset>727710</wp:posOffset>
              </wp:positionV>
              <wp:extent cx="1264920" cy="2286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92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6629B" w14:textId="77777777" w:rsidR="008D07C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shd w:val="clear" w:color="auto" w:fill="FFFFFF"/>
                            </w:rPr>
                            <w:t>[ ‘ ^MinisterstwoRodziny,</w:t>
                          </w:r>
                        </w:p>
                        <w:p w14:paraId="16019E31" w14:textId="77777777" w:rsidR="008D07C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i iż Pracy i Polityki Społecznej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7C75E" id="Shape 3" o:spid="_x0000_s1029" type="#_x0000_t202" style="position:absolute;margin-left:439.1pt;margin-top:57.3pt;width:99.6pt;height:1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" filled="f" stroked="f">
              <v:textbox style="mso-fit-shape-to-text:t" inset="0,0,0,0">
                <w:txbxContent>
                  <w:p w14:paraId="3E06629B" w14:textId="77777777" w:rsidR="008D07C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shd w:val="clear" w:color="auto" w:fill="FFFFFF"/>
                      </w:rPr>
                      <w:t>[ ‘ ^MinisterstwoRodziny,</w:t>
                    </w:r>
                  </w:p>
                  <w:p w14:paraId="16019E31" w14:textId="77777777" w:rsidR="008D07C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i iż Pracy i Polityki Społecznej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1B48201" wp14:editId="04EC0BAD">
              <wp:simplePos x="0" y="0"/>
              <wp:positionH relativeFrom="page">
                <wp:posOffset>1227455</wp:posOffset>
              </wp:positionH>
              <wp:positionV relativeFrom="page">
                <wp:posOffset>746125</wp:posOffset>
              </wp:positionV>
              <wp:extent cx="667385" cy="3352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35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C3C00" w14:textId="77777777" w:rsidR="008D07C2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6C17A" wp14:editId="46E952F1">
                                <wp:extent cx="670560" cy="33528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0560" cy="335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01B48201" id="Shape 5" o:spid="_x0000_s1030" type="#_x0000_t202" style="position:absolute;margin-left:96.65pt;margin-top:58.75pt;width:52.55pt;height:26.4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hFcwEAAOA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" filled="f" stroked="f">
              <v:textbox inset="0,0,0,0">
                <w:txbxContent>
                  <w:p w14:paraId="467C3C00" w14:textId="77777777" w:rsidR="008D07C2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76C17A" wp14:editId="46E952F1">
                          <wp:extent cx="670560" cy="33528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0560" cy="335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30B2" w14:textId="4DB69146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731A60A6" wp14:editId="1F6BC5C0">
              <wp:simplePos x="0" y="0"/>
              <wp:positionH relativeFrom="page">
                <wp:posOffset>2235835</wp:posOffset>
              </wp:positionH>
              <wp:positionV relativeFrom="page">
                <wp:posOffset>663575</wp:posOffset>
              </wp:positionV>
              <wp:extent cx="3002280" cy="1003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477FC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Program 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60A6" id="_x0000_t202" coordsize="21600,21600" o:spt="202" path="m,l,21600r21600,l21600,xe">
              <v:stroke joinstyle="miter"/>
              <v:path gradientshapeok="t" o:connecttype="rect"/>
            </v:shapetype>
            <v:shape id="Shape 21" o:spid="_x0000_s1033" type="#_x0000_t202" style="position:absolute;margin-left:176.05pt;margin-top:52.25pt;width:236.4pt;height:7.9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" filled="f" stroked="f">
              <v:textbox style="mso-fit-shape-to-text:t" inset="0,0,0,0">
                <w:txbxContent>
                  <w:p w14:paraId="46B477FC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Program 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A037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 wp14:anchorId="696C62FD" wp14:editId="7E1E6384">
              <wp:simplePos x="0" y="0"/>
              <wp:positionH relativeFrom="page">
                <wp:posOffset>2218055</wp:posOffset>
              </wp:positionH>
              <wp:positionV relativeFrom="page">
                <wp:posOffset>648335</wp:posOffset>
              </wp:positionV>
              <wp:extent cx="2999105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815FB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C62FD" id="_x0000_t202" coordsize="21600,21600" o:spt="202" path="m,l,21600r21600,l21600,xe">
              <v:stroke joinstyle="miter"/>
              <v:path gradientshapeok="t" o:connecttype="rect"/>
            </v:shapetype>
            <v:shape id="Shape 41" o:spid="_x0000_s1035" type="#_x0000_t202" style="position:absolute;margin-left:174.65pt;margin-top:51.05pt;width:236.15pt;height:8.6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" filled="f" stroked="f">
              <v:textbox style="mso-fit-shape-to-text:t" inset="0,0,0,0">
                <w:txbxContent>
                  <w:p w14:paraId="488815FB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6EDCB676" wp14:editId="2450C248">
              <wp:simplePos x="0" y="0"/>
              <wp:positionH relativeFrom="page">
                <wp:posOffset>5558155</wp:posOffset>
              </wp:positionH>
              <wp:positionV relativeFrom="page">
                <wp:posOffset>700405</wp:posOffset>
              </wp:positionV>
              <wp:extent cx="1271270" cy="22860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61EFC" w14:textId="4D98469C" w:rsidR="0035397E" w:rsidRDefault="00000000" w:rsidP="0035397E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shd w:val="clear" w:color="auto" w:fill="FFFFFF"/>
                            </w:rPr>
                            <w:t xml:space="preserve">/ </w:t>
                          </w:r>
                        </w:p>
                        <w:p w14:paraId="01AF7262" w14:textId="61707106" w:rsidR="008D07C2" w:rsidRDefault="008D07C2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CB676" id="Shape 43" o:spid="_x0000_s1036" type="#_x0000_t202" style="position:absolute;margin-left:437.65pt;margin-top:55.15pt;width:100.1pt;height:18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" filled="f" stroked="f">
              <v:textbox style="mso-fit-shape-to-text:t" inset="0,0,0,0">
                <w:txbxContent>
                  <w:p w14:paraId="0E161EFC" w14:textId="4D98469C" w:rsidR="0035397E" w:rsidRDefault="00000000" w:rsidP="0035397E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shd w:val="clear" w:color="auto" w:fill="FFFFFF"/>
                      </w:rPr>
                      <w:t xml:space="preserve">/ </w:t>
                    </w:r>
                  </w:p>
                  <w:p w14:paraId="01AF7262" w14:textId="61707106" w:rsidR="008D07C2" w:rsidRDefault="008D07C2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6" behindDoc="1" locked="0" layoutInCell="1" allowOverlap="1" wp14:anchorId="493A0FE9" wp14:editId="5381299F">
              <wp:simplePos x="0" y="0"/>
              <wp:positionH relativeFrom="page">
                <wp:posOffset>1217930</wp:posOffset>
              </wp:positionH>
              <wp:positionV relativeFrom="page">
                <wp:posOffset>742950</wp:posOffset>
              </wp:positionV>
              <wp:extent cx="670560" cy="33845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FE76D" w14:textId="5B4745D3" w:rsidR="008D07C2" w:rsidRDefault="008D07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493A0FE9" id="Shape 45" o:spid="_x0000_s1037" type="#_x0000_t202" style="position:absolute;margin-left:95.9pt;margin-top:58.5pt;width:52.8pt;height:26.65pt;z-index:-4404017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" filled="f" stroked="f">
              <v:textbox inset="0,0,0,0">
                <w:txbxContent>
                  <w:p w14:paraId="6A0FE76D" w14:textId="5B4745D3" w:rsidR="008D07C2" w:rsidRDefault="008D07C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FE62" w14:textId="77777777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1D2699A5" wp14:editId="6CE12375">
              <wp:simplePos x="0" y="0"/>
              <wp:positionH relativeFrom="page">
                <wp:posOffset>2218055</wp:posOffset>
              </wp:positionH>
              <wp:positionV relativeFrom="page">
                <wp:posOffset>648335</wp:posOffset>
              </wp:positionV>
              <wp:extent cx="2999105" cy="1098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ACF13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699A5"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174.65pt;margin-top:51.05pt;width:236.15pt;height:8.6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" filled="f" stroked="f">
              <v:textbox style="mso-fit-shape-to-text:t" inset="0,0,0,0">
                <w:txbxContent>
                  <w:p w14:paraId="5A8ACF13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141A3B83" wp14:editId="4D69DBBE">
              <wp:simplePos x="0" y="0"/>
              <wp:positionH relativeFrom="page">
                <wp:posOffset>5558155</wp:posOffset>
              </wp:positionH>
              <wp:positionV relativeFrom="page">
                <wp:posOffset>700405</wp:posOffset>
              </wp:positionV>
              <wp:extent cx="1271270" cy="2286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26F56" w14:textId="77777777" w:rsidR="008D07C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shd w:val="clear" w:color="auto" w:fill="FFFFFF"/>
                            </w:rPr>
                            <w:t>/ Ministerstwo Rodziny,</w:t>
                          </w:r>
                        </w:p>
                        <w:p w14:paraId="51A6158D" w14:textId="77777777" w:rsidR="008D07C2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vertAlign w:val="subscript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Pracy i Polityki Społecznej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A3B83" id="Shape 33" o:spid="_x0000_s1039" type="#_x0000_t202" style="position:absolute;margin-left:437.65pt;margin-top:55.15pt;width:100.1pt;height:18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" filled="f" stroked="f">
              <v:textbox style="mso-fit-shape-to-text:t" inset="0,0,0,0">
                <w:txbxContent>
                  <w:p w14:paraId="4AF26F56" w14:textId="77777777" w:rsidR="008D07C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shd w:val="clear" w:color="auto" w:fill="FFFFFF"/>
                      </w:rPr>
                      <w:t>/ Ministerstwo Rodziny,</w:t>
                    </w:r>
                  </w:p>
                  <w:p w14:paraId="51A6158D" w14:textId="77777777" w:rsidR="008D07C2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vertAlign w:val="subscript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Pracy i Polityki Społecznej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711FE8FA" wp14:editId="7039C0AB">
              <wp:simplePos x="0" y="0"/>
              <wp:positionH relativeFrom="page">
                <wp:posOffset>1217930</wp:posOffset>
              </wp:positionH>
              <wp:positionV relativeFrom="page">
                <wp:posOffset>742950</wp:posOffset>
              </wp:positionV>
              <wp:extent cx="670560" cy="33845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5E061" w14:textId="77777777" w:rsidR="008D07C2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8706E" wp14:editId="3A6E1709">
                                <wp:extent cx="670560" cy="341630"/>
                                <wp:effectExtent l="0" t="0" r="0" b="0"/>
                                <wp:docPr id="36" name="Picutre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Picture 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0560" cy="3416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11FE8FA" id="Shape 35" o:spid="_x0000_s1040" type="#_x0000_t202" style="position:absolute;margin-left:95.9pt;margin-top:58.5pt;width:52.8pt;height:26.65pt;z-index:-4404017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" filled="f" stroked="f">
              <v:textbox inset="0,0,0,0">
                <w:txbxContent>
                  <w:p w14:paraId="65D5E061" w14:textId="77777777" w:rsidR="008D07C2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28706E" wp14:editId="3A6E1709">
                          <wp:extent cx="670560" cy="341630"/>
                          <wp:effectExtent l="0" t="0" r="0" b="0"/>
                          <wp:docPr id="36" name="Picutre 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0560" cy="3416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A5C7" w14:textId="3DA6908B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382B86F7" wp14:editId="78E57DC8">
              <wp:simplePos x="0" y="0"/>
              <wp:positionH relativeFrom="page">
                <wp:posOffset>2214880</wp:posOffset>
              </wp:positionH>
              <wp:positionV relativeFrom="page">
                <wp:posOffset>751840</wp:posOffset>
              </wp:positionV>
              <wp:extent cx="3002280" cy="10668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6F7F8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B86F7" id="_x0000_t202" coordsize="21600,21600" o:spt="202" path="m,l,21600r21600,l21600,xe">
              <v:stroke joinstyle="miter"/>
              <v:path gradientshapeok="t" o:connecttype="rect"/>
            </v:shapetype>
            <v:shape id="Shape 51" o:spid="_x0000_s1043" type="#_x0000_t202" style="position:absolute;margin-left:174.4pt;margin-top:59.2pt;width:236.4pt;height:8.4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" filled="f" stroked="f">
              <v:textbox style="mso-fit-shape-to-text:t" inset="0,0,0,0">
                <w:txbxContent>
                  <w:p w14:paraId="6846F7F8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51E9" w14:textId="6E1BDCD5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48B7AC88" wp14:editId="4962AF9A">
              <wp:simplePos x="0" y="0"/>
              <wp:positionH relativeFrom="page">
                <wp:posOffset>2214880</wp:posOffset>
              </wp:positionH>
              <wp:positionV relativeFrom="page">
                <wp:posOffset>650875</wp:posOffset>
              </wp:positionV>
              <wp:extent cx="2995930" cy="10350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59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1AF80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Program 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7AC88" id="_x0000_t202" coordsize="21600,21600" o:spt="202" path="m,l,21600r21600,l21600,xe">
              <v:stroke joinstyle="miter"/>
              <v:path gradientshapeok="t" o:connecttype="rect"/>
            </v:shapetype>
            <v:shape id="Shape 63" o:spid="_x0000_s1045" type="#_x0000_t202" style="position:absolute;margin-left:174.4pt;margin-top:51.25pt;width:235.9pt;height:8.15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" filled="f" stroked="f">
              <v:textbox style="mso-fit-shape-to-text:t" inset="0,0,0,0">
                <w:txbxContent>
                  <w:p w14:paraId="6B31AF80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Program 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>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6" behindDoc="1" locked="0" layoutInCell="1" allowOverlap="1" wp14:anchorId="10C91327" wp14:editId="3DF3D050">
              <wp:simplePos x="0" y="0"/>
              <wp:positionH relativeFrom="page">
                <wp:posOffset>1214755</wp:posOffset>
              </wp:positionH>
              <wp:positionV relativeFrom="page">
                <wp:posOffset>745490</wp:posOffset>
              </wp:positionV>
              <wp:extent cx="670560" cy="33210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62188" w14:textId="0DC31D1C" w:rsidR="008D07C2" w:rsidRDefault="008D07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0C91327" id="Shape 67" o:spid="_x0000_s1046" type="#_x0000_t202" style="position:absolute;margin-left:95.65pt;margin-top:58.7pt;width:52.8pt;height:26.15pt;z-index:-4404017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" filled="f" stroked="f">
              <v:textbox inset="0,0,0,0">
                <w:txbxContent>
                  <w:p w14:paraId="6AE62188" w14:textId="0DC31D1C" w:rsidR="008D07C2" w:rsidRDefault="008D07C2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962D" w14:textId="00F3BC69" w:rsidR="008D07C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6" behindDoc="1" locked="0" layoutInCell="1" allowOverlap="1" wp14:anchorId="7F6535DE" wp14:editId="68D08DA4">
              <wp:simplePos x="0" y="0"/>
              <wp:positionH relativeFrom="page">
                <wp:posOffset>2211705</wp:posOffset>
              </wp:positionH>
              <wp:positionV relativeFrom="page">
                <wp:posOffset>736600</wp:posOffset>
              </wp:positionV>
              <wp:extent cx="3008630" cy="10350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86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0CA9D7" w14:textId="77777777" w:rsidR="008D07C2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Program finansowany ze środków Funduszu Solidarnościowego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535DE" id="_x0000_t202" coordsize="21600,21600" o:spt="202" path="m,l,21600r21600,l21600,xe">
              <v:stroke joinstyle="miter"/>
              <v:path gradientshapeok="t" o:connecttype="rect"/>
            </v:shapetype>
            <v:shape id="Shape 57" o:spid="_x0000_s1047" type="#_x0000_t202" style="position:absolute;margin-left:174.15pt;margin-top:58pt;width:236.9pt;height:8.15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" filled="f" stroked="f">
              <v:textbox style="mso-fit-shape-to-text:t" inset="0,0,0,0">
                <w:txbxContent>
                  <w:p w14:paraId="6F0CA9D7" w14:textId="77777777" w:rsidR="008D07C2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Program finansowany ze środków Funduszu 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14"/>
    <w:multiLevelType w:val="multilevel"/>
    <w:tmpl w:val="36829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E3627"/>
    <w:multiLevelType w:val="multilevel"/>
    <w:tmpl w:val="74208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4609A"/>
    <w:multiLevelType w:val="multilevel"/>
    <w:tmpl w:val="90E415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D3618"/>
    <w:multiLevelType w:val="multilevel"/>
    <w:tmpl w:val="078A8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17CBB"/>
    <w:multiLevelType w:val="multilevel"/>
    <w:tmpl w:val="E4542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DC49D7"/>
    <w:multiLevelType w:val="multilevel"/>
    <w:tmpl w:val="14DE0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4C6192"/>
    <w:multiLevelType w:val="multilevel"/>
    <w:tmpl w:val="ADD65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F97927"/>
    <w:multiLevelType w:val="multilevel"/>
    <w:tmpl w:val="5936C5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1F2A3A"/>
    <w:multiLevelType w:val="multilevel"/>
    <w:tmpl w:val="71424E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71415F"/>
    <w:multiLevelType w:val="multilevel"/>
    <w:tmpl w:val="2C4005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046863"/>
    <w:multiLevelType w:val="multilevel"/>
    <w:tmpl w:val="E3C48E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5839FF"/>
    <w:multiLevelType w:val="multilevel"/>
    <w:tmpl w:val="74CC4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832AFC"/>
    <w:multiLevelType w:val="multilevel"/>
    <w:tmpl w:val="A14EA9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5652D1"/>
    <w:multiLevelType w:val="multilevel"/>
    <w:tmpl w:val="E258D5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12037D"/>
    <w:multiLevelType w:val="multilevel"/>
    <w:tmpl w:val="0A1C5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951BCE"/>
    <w:multiLevelType w:val="multilevel"/>
    <w:tmpl w:val="E8384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DB6356"/>
    <w:multiLevelType w:val="multilevel"/>
    <w:tmpl w:val="68248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F77C59"/>
    <w:multiLevelType w:val="multilevel"/>
    <w:tmpl w:val="8206A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4E306C"/>
    <w:multiLevelType w:val="multilevel"/>
    <w:tmpl w:val="D52A5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2568366">
    <w:abstractNumId w:val="3"/>
  </w:num>
  <w:num w:numId="2" w16cid:durableId="1638563601">
    <w:abstractNumId w:val="18"/>
  </w:num>
  <w:num w:numId="3" w16cid:durableId="2008243107">
    <w:abstractNumId w:val="8"/>
  </w:num>
  <w:num w:numId="4" w16cid:durableId="160706473">
    <w:abstractNumId w:val="5"/>
  </w:num>
  <w:num w:numId="5" w16cid:durableId="1097020833">
    <w:abstractNumId w:val="11"/>
  </w:num>
  <w:num w:numId="6" w16cid:durableId="831217455">
    <w:abstractNumId w:val="7"/>
  </w:num>
  <w:num w:numId="7" w16cid:durableId="341511003">
    <w:abstractNumId w:val="14"/>
  </w:num>
  <w:num w:numId="8" w16cid:durableId="1332029589">
    <w:abstractNumId w:val="2"/>
  </w:num>
  <w:num w:numId="9" w16cid:durableId="1462530238">
    <w:abstractNumId w:val="6"/>
  </w:num>
  <w:num w:numId="10" w16cid:durableId="1238517200">
    <w:abstractNumId w:val="1"/>
  </w:num>
  <w:num w:numId="11" w16cid:durableId="316571440">
    <w:abstractNumId w:val="4"/>
  </w:num>
  <w:num w:numId="12" w16cid:durableId="401220683">
    <w:abstractNumId w:val="13"/>
  </w:num>
  <w:num w:numId="13" w16cid:durableId="307322548">
    <w:abstractNumId w:val="17"/>
  </w:num>
  <w:num w:numId="14" w16cid:durableId="979848433">
    <w:abstractNumId w:val="9"/>
  </w:num>
  <w:num w:numId="15" w16cid:durableId="1432119021">
    <w:abstractNumId w:val="10"/>
  </w:num>
  <w:num w:numId="16" w16cid:durableId="1267925617">
    <w:abstractNumId w:val="15"/>
  </w:num>
  <w:num w:numId="17" w16cid:durableId="700864256">
    <w:abstractNumId w:val="12"/>
  </w:num>
  <w:num w:numId="18" w16cid:durableId="2145733994">
    <w:abstractNumId w:val="0"/>
  </w:num>
  <w:num w:numId="19" w16cid:durableId="20719264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C2"/>
    <w:rsid w:val="000A2B55"/>
    <w:rsid w:val="000B5FD8"/>
    <w:rsid w:val="001548C8"/>
    <w:rsid w:val="001E03A9"/>
    <w:rsid w:val="001E7598"/>
    <w:rsid w:val="002B33E7"/>
    <w:rsid w:val="0035397E"/>
    <w:rsid w:val="003A641C"/>
    <w:rsid w:val="00643502"/>
    <w:rsid w:val="008D07C2"/>
    <w:rsid w:val="008F547F"/>
    <w:rsid w:val="009639D5"/>
    <w:rsid w:val="009A3209"/>
    <w:rsid w:val="009F3E6B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CCCA"/>
  <w15:docId w15:val="{FC437F93-CA69-4638-8C76-475E2490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10">
    <w:name w:val="Body text|1"/>
    <w:basedOn w:val="Normalny"/>
    <w:link w:val="Bodytext1"/>
    <w:pPr>
      <w:spacing w:line="377" w:lineRule="auto"/>
    </w:pPr>
    <w:rPr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260" w:line="374" w:lineRule="auto"/>
      <w:outlineLvl w:val="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Wójcik</dc:creator>
  <cp:keywords/>
  <cp:lastModifiedBy>Agata Wójcik</cp:lastModifiedBy>
  <cp:revision>5</cp:revision>
  <dcterms:created xsi:type="dcterms:W3CDTF">2026-04-21T13:18:00Z</dcterms:created>
  <dcterms:modified xsi:type="dcterms:W3CDTF">2026-05-28T12:39:00Z</dcterms:modified>
</cp:coreProperties>
</file>